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80F79" w14:textId="0D9ED809" w:rsidR="00722546" w:rsidRPr="00B33200" w:rsidRDefault="00722546" w:rsidP="00722546">
      <w:pPr>
        <w:spacing w:after="0" w:line="240" w:lineRule="auto"/>
        <w:jc w:val="center"/>
        <w:rPr>
          <w:rFonts w:ascii="Tahoma" w:hAnsi="Tahoma" w:cs="Tahoma"/>
          <w:b/>
        </w:rPr>
      </w:pPr>
      <w:r w:rsidRPr="00B33200">
        <w:rPr>
          <w:rFonts w:ascii="Tahoma" w:hAnsi="Tahoma" w:cs="Tahoma"/>
          <w:b/>
        </w:rPr>
        <w:t>20</w:t>
      </w:r>
      <w:r>
        <w:rPr>
          <w:rFonts w:ascii="Tahoma" w:hAnsi="Tahoma" w:cs="Tahoma"/>
          <w:b/>
        </w:rPr>
        <w:t>2</w:t>
      </w:r>
      <w:r w:rsidR="00211640">
        <w:rPr>
          <w:rFonts w:ascii="Tahoma" w:hAnsi="Tahoma" w:cs="Tahoma"/>
          <w:b/>
        </w:rPr>
        <w:t>6</w:t>
      </w:r>
      <w:r w:rsidRPr="00B33200">
        <w:rPr>
          <w:rFonts w:ascii="Tahoma" w:hAnsi="Tahoma" w:cs="Tahoma"/>
          <w:b/>
        </w:rPr>
        <w:t xml:space="preserve"> Application Cycle</w:t>
      </w:r>
    </w:p>
    <w:p w14:paraId="58766EB8" w14:textId="3D5F27DB" w:rsidR="00722546" w:rsidRDefault="00211640" w:rsidP="00722546">
      <w:pPr>
        <w:spacing w:after="0" w:line="240" w:lineRule="auto"/>
        <w:jc w:val="center"/>
        <w:rPr>
          <w:rFonts w:ascii="Tahoma" w:hAnsi="Tahoma" w:cs="Tahoma"/>
          <w:b/>
        </w:rPr>
      </w:pPr>
      <w:r w:rsidRPr="00211640">
        <w:rPr>
          <w:rFonts w:ascii="Tahoma" w:eastAsia="Times New Roman" w:hAnsi="Tahoma" w:cs="Tahoma"/>
          <w:b/>
          <w:spacing w:val="6"/>
        </w:rPr>
        <w:t>Mental Health, Chemical Dependency, and Therapeutic Courts 1/10th Treatment Sales Tax (MHCDTC)</w:t>
      </w:r>
      <w:r>
        <w:rPr>
          <w:rFonts w:ascii="Tahoma" w:eastAsia="Times New Roman" w:hAnsi="Tahoma" w:cs="Tahoma"/>
          <w:b/>
          <w:spacing w:val="6"/>
        </w:rPr>
        <w:t xml:space="preserve"> </w:t>
      </w:r>
      <w:r w:rsidR="00722546">
        <w:rPr>
          <w:rFonts w:ascii="Tahoma" w:eastAsia="Times New Roman" w:hAnsi="Tahoma" w:cs="Tahoma"/>
          <w:b/>
          <w:spacing w:val="6"/>
        </w:rPr>
        <w:t xml:space="preserve">Program </w:t>
      </w:r>
      <w:r w:rsidR="00722546" w:rsidRPr="00B33200">
        <w:rPr>
          <w:rFonts w:ascii="Tahoma" w:eastAsia="Times New Roman" w:hAnsi="Tahoma" w:cs="Tahoma"/>
          <w:b/>
          <w:spacing w:val="6"/>
        </w:rPr>
        <w:t>Application</w:t>
      </w:r>
      <w:r w:rsidR="00722546" w:rsidRPr="00B33200">
        <w:rPr>
          <w:rFonts w:ascii="Tahoma" w:hAnsi="Tahoma" w:cs="Tahoma"/>
          <w:b/>
        </w:rPr>
        <w:t xml:space="preserve"> Instructions</w:t>
      </w:r>
    </w:p>
    <w:p w14:paraId="280D7023" w14:textId="77777777" w:rsidR="00FC3543" w:rsidRDefault="00FC3543" w:rsidP="00722546">
      <w:pPr>
        <w:spacing w:after="0" w:line="240" w:lineRule="auto"/>
        <w:jc w:val="center"/>
        <w:rPr>
          <w:rFonts w:ascii="Tahoma" w:hAnsi="Tahoma" w:cs="Tahoma"/>
          <w:b/>
        </w:rPr>
      </w:pPr>
    </w:p>
    <w:tbl>
      <w:tblPr>
        <w:tblStyle w:val="GridTable4-Accent3"/>
        <w:tblW w:w="10525" w:type="dxa"/>
        <w:tblLayout w:type="fixed"/>
        <w:tblLook w:val="04A0" w:firstRow="1" w:lastRow="0" w:firstColumn="1" w:lastColumn="0" w:noHBand="0" w:noVBand="1"/>
      </w:tblPr>
      <w:tblGrid>
        <w:gridCol w:w="10525"/>
      </w:tblGrid>
      <w:tr w:rsidR="008802D3" w14:paraId="1E4ED519" w14:textId="77777777" w:rsidTr="00EB4938">
        <w:trPr>
          <w:cnfStyle w:val="100000000000" w:firstRow="1" w:lastRow="0" w:firstColumn="0" w:lastColumn="0" w:oddVBand="0" w:evenVBand="0" w:oddHBand="0" w:evenHBand="0" w:firstRowFirstColumn="0" w:firstRowLastColumn="0" w:lastRowFirstColumn="0" w:lastRowLastColumn="0"/>
          <w:trHeight w:val="800"/>
          <w:tblHeader/>
        </w:trPr>
        <w:tc>
          <w:tcPr>
            <w:cnfStyle w:val="001000000000" w:firstRow="0" w:lastRow="0" w:firstColumn="1" w:lastColumn="0" w:oddVBand="0" w:evenVBand="0" w:oddHBand="0" w:evenHBand="0" w:firstRowFirstColumn="0" w:firstRowLastColumn="0" w:lastRowFirstColumn="0" w:lastRowLastColumn="0"/>
            <w:tcW w:w="10525" w:type="dxa"/>
            <w:vAlign w:val="center"/>
          </w:tcPr>
          <w:p w14:paraId="6E61C54B" w14:textId="24526407" w:rsidR="008802D3" w:rsidRPr="00434FF0" w:rsidRDefault="007721B1" w:rsidP="00944104">
            <w:pPr>
              <w:rPr>
                <w:sz w:val="32"/>
                <w:szCs w:val="32"/>
              </w:rPr>
            </w:pPr>
            <w:r>
              <w:rPr>
                <w:sz w:val="32"/>
                <w:szCs w:val="32"/>
              </w:rPr>
              <w:t>1</w:t>
            </w:r>
            <w:r w:rsidR="00D27382">
              <w:rPr>
                <w:sz w:val="32"/>
                <w:szCs w:val="32"/>
              </w:rPr>
              <w:t xml:space="preserve">. </w:t>
            </w:r>
            <w:r w:rsidR="008802D3" w:rsidRPr="00434FF0">
              <w:rPr>
                <w:sz w:val="32"/>
                <w:szCs w:val="32"/>
              </w:rPr>
              <w:t xml:space="preserve">PROGRAM </w:t>
            </w:r>
            <w:r>
              <w:rPr>
                <w:sz w:val="32"/>
                <w:szCs w:val="32"/>
              </w:rPr>
              <w:t xml:space="preserve">DESCRIPTION </w:t>
            </w:r>
            <w:r w:rsidR="00D27382">
              <w:rPr>
                <w:sz w:val="32"/>
                <w:szCs w:val="32"/>
              </w:rPr>
              <w:t>202</w:t>
            </w:r>
            <w:r w:rsidR="00211640">
              <w:rPr>
                <w:sz w:val="32"/>
                <w:szCs w:val="32"/>
              </w:rPr>
              <w:t>6</w:t>
            </w:r>
            <w:r w:rsidR="00D27382">
              <w:rPr>
                <w:sz w:val="32"/>
                <w:szCs w:val="32"/>
              </w:rPr>
              <w:t xml:space="preserve"> TASK</w:t>
            </w:r>
          </w:p>
        </w:tc>
      </w:tr>
      <w:tr w:rsidR="008802D3" w14:paraId="7E28BA84" w14:textId="77777777" w:rsidTr="00EB493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525" w:type="dxa"/>
          </w:tcPr>
          <w:p w14:paraId="5151EA8F" w14:textId="77777777" w:rsidR="008802D3" w:rsidRDefault="008802D3" w:rsidP="00944104">
            <w:r>
              <w:t>Agency Name</w:t>
            </w:r>
          </w:p>
        </w:tc>
      </w:tr>
      <w:tr w:rsidR="008802D3" w14:paraId="2042EA97" w14:textId="77777777" w:rsidTr="00EB4938">
        <w:trPr>
          <w:trHeight w:val="283"/>
        </w:trPr>
        <w:tc>
          <w:tcPr>
            <w:cnfStyle w:val="001000000000" w:firstRow="0" w:lastRow="0" w:firstColumn="1" w:lastColumn="0" w:oddVBand="0" w:evenVBand="0" w:oddHBand="0" w:evenHBand="0" w:firstRowFirstColumn="0" w:firstRowLastColumn="0" w:lastRowFirstColumn="0" w:lastRowLastColumn="0"/>
            <w:tcW w:w="10525" w:type="dxa"/>
          </w:tcPr>
          <w:p w14:paraId="7B8858BA" w14:textId="77777777" w:rsidR="008802D3" w:rsidRDefault="008802D3" w:rsidP="00944104">
            <w:r>
              <w:t>Program Name</w:t>
            </w:r>
          </w:p>
        </w:tc>
      </w:tr>
      <w:tr w:rsidR="008802D3" w14:paraId="34E7250E" w14:textId="77777777" w:rsidTr="00EB493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525" w:type="dxa"/>
          </w:tcPr>
          <w:p w14:paraId="3EE72FC9" w14:textId="77777777" w:rsidR="008802D3" w:rsidRDefault="008802D3" w:rsidP="00944104">
            <w:r w:rsidRPr="0096053A">
              <w:t>Total Amount of Funds Requested</w:t>
            </w:r>
            <w:r>
              <w:t xml:space="preserve"> for 1 Program Year</w:t>
            </w:r>
          </w:p>
        </w:tc>
      </w:tr>
      <w:tr w:rsidR="008802D3" w14:paraId="42B15AE9" w14:textId="77777777" w:rsidTr="00EB4938">
        <w:trPr>
          <w:trHeight w:val="267"/>
        </w:trPr>
        <w:tc>
          <w:tcPr>
            <w:cnfStyle w:val="001000000000" w:firstRow="0" w:lastRow="0" w:firstColumn="1" w:lastColumn="0" w:oddVBand="0" w:evenVBand="0" w:oddHBand="0" w:evenHBand="0" w:firstRowFirstColumn="0" w:firstRowLastColumn="0" w:lastRowFirstColumn="0" w:lastRowLastColumn="0"/>
            <w:tcW w:w="10525" w:type="dxa"/>
          </w:tcPr>
          <w:p w14:paraId="22854A87" w14:textId="77777777" w:rsidR="008802D3" w:rsidRDefault="008802D3" w:rsidP="00944104">
            <w:pPr>
              <w:rPr>
                <w:b w:val="0"/>
                <w:bCs w:val="0"/>
              </w:rPr>
            </w:pPr>
            <w:r>
              <w:t>Program Information</w:t>
            </w:r>
          </w:p>
          <w:p w14:paraId="6E88D89C" w14:textId="77777777" w:rsidR="008802D3" w:rsidRPr="0096053A" w:rsidRDefault="008802D3" w:rsidP="008802D3">
            <w:pPr>
              <w:numPr>
                <w:ilvl w:val="1"/>
                <w:numId w:val="4"/>
              </w:numPr>
            </w:pPr>
            <w:r w:rsidRPr="0096053A">
              <w:t>Enter the location(s) where the services will be provided</w:t>
            </w:r>
          </w:p>
          <w:p w14:paraId="12EAC206" w14:textId="77777777" w:rsidR="008802D3" w:rsidRPr="0096053A" w:rsidRDefault="008802D3" w:rsidP="008802D3">
            <w:pPr>
              <w:numPr>
                <w:ilvl w:val="1"/>
                <w:numId w:val="4"/>
              </w:numPr>
            </w:pPr>
            <w:r w:rsidRPr="0096053A">
              <w:t>Enter the service area of the program</w:t>
            </w:r>
          </w:p>
          <w:p w14:paraId="532222A4" w14:textId="6ECE8CF3" w:rsidR="008802D3" w:rsidRPr="00BE56B5" w:rsidRDefault="008802D3" w:rsidP="008802D3">
            <w:pPr>
              <w:numPr>
                <w:ilvl w:val="1"/>
                <w:numId w:val="4"/>
              </w:numPr>
            </w:pPr>
            <w:r w:rsidRPr="0096053A">
              <w:t>Enter the number of unduplicated individuals that will benefit from the program in 202</w:t>
            </w:r>
            <w:r w:rsidR="00211640">
              <w:t>6</w:t>
            </w:r>
          </w:p>
          <w:p w14:paraId="6BB734A7" w14:textId="77777777" w:rsidR="008802D3" w:rsidRPr="00EB4938" w:rsidRDefault="008802D3" w:rsidP="00EB4938">
            <w:pPr>
              <w:ind w:left="360"/>
            </w:pPr>
          </w:p>
        </w:tc>
      </w:tr>
      <w:tr w:rsidR="008802D3" w14:paraId="6744FA42" w14:textId="77777777" w:rsidTr="00EB4938">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525" w:type="dxa"/>
          </w:tcPr>
          <w:p w14:paraId="17334294" w14:textId="77777777" w:rsidR="008802D3" w:rsidRDefault="008802D3" w:rsidP="00944104">
            <w:r>
              <w:t>Project Contacts – In the form fields provided, please enter the following information:</w:t>
            </w:r>
          </w:p>
          <w:p w14:paraId="248DE343" w14:textId="77777777" w:rsidR="008802D3" w:rsidRPr="008F7CF4" w:rsidRDefault="008802D3" w:rsidP="000F66C5">
            <w:pPr>
              <w:pStyle w:val="ListParagraph"/>
              <w:numPr>
                <w:ilvl w:val="0"/>
                <w:numId w:val="6"/>
              </w:numPr>
            </w:pPr>
            <w:r w:rsidRPr="008F7CF4">
              <w:t>Enter the staff contact for this application</w:t>
            </w:r>
          </w:p>
          <w:p w14:paraId="72543D5B" w14:textId="77777777" w:rsidR="008802D3" w:rsidRPr="008F7CF4" w:rsidRDefault="008802D3" w:rsidP="000F66C5">
            <w:pPr>
              <w:pStyle w:val="ListParagraph"/>
              <w:numPr>
                <w:ilvl w:val="0"/>
                <w:numId w:val="6"/>
              </w:numPr>
            </w:pPr>
            <w:r w:rsidRPr="008F7CF4">
              <w:t>Enter the staff contact’s title</w:t>
            </w:r>
          </w:p>
          <w:p w14:paraId="24C2B8DB" w14:textId="77777777" w:rsidR="008802D3" w:rsidRPr="008F7CF4" w:rsidRDefault="008802D3" w:rsidP="000F66C5">
            <w:pPr>
              <w:pStyle w:val="ListParagraph"/>
              <w:numPr>
                <w:ilvl w:val="0"/>
                <w:numId w:val="6"/>
              </w:numPr>
            </w:pPr>
            <w:r w:rsidRPr="008F7CF4">
              <w:t>Enter the staff contact’s phone number</w:t>
            </w:r>
          </w:p>
          <w:p w14:paraId="5D3A7981" w14:textId="77777777" w:rsidR="008802D3" w:rsidRPr="008F7CF4" w:rsidRDefault="008802D3" w:rsidP="000F66C5">
            <w:pPr>
              <w:pStyle w:val="ListParagraph"/>
              <w:numPr>
                <w:ilvl w:val="0"/>
                <w:numId w:val="6"/>
              </w:numPr>
            </w:pPr>
            <w:r w:rsidRPr="008F7CF4">
              <w:t>Enter the staff contact’s email address</w:t>
            </w:r>
          </w:p>
          <w:p w14:paraId="275442CD" w14:textId="77777777" w:rsidR="008802D3" w:rsidRPr="008F7CF4" w:rsidRDefault="008802D3" w:rsidP="000F66C5">
            <w:pPr>
              <w:pStyle w:val="ListParagraph"/>
              <w:numPr>
                <w:ilvl w:val="0"/>
                <w:numId w:val="6"/>
              </w:numPr>
            </w:pPr>
            <w:r w:rsidRPr="008F7CF4">
              <w:t>Individual authorized to sign contracts name</w:t>
            </w:r>
          </w:p>
          <w:p w14:paraId="66936C64" w14:textId="6C661521" w:rsidR="008802D3" w:rsidRPr="00211640" w:rsidRDefault="008802D3" w:rsidP="007721B1">
            <w:pPr>
              <w:pStyle w:val="ListParagraph"/>
              <w:numPr>
                <w:ilvl w:val="0"/>
                <w:numId w:val="6"/>
              </w:numPr>
            </w:pPr>
            <w:r w:rsidRPr="008F7CF4">
              <w:t>Individual authorized to sign contracts title</w:t>
            </w:r>
            <w:r w:rsidR="00D27382" w:rsidRPr="00211640">
              <w:br/>
            </w:r>
          </w:p>
        </w:tc>
      </w:tr>
      <w:tr w:rsidR="008802D3" w14:paraId="0F6A8BD1" w14:textId="77777777" w:rsidTr="00EB4938">
        <w:trPr>
          <w:trHeight w:val="267"/>
        </w:trPr>
        <w:tc>
          <w:tcPr>
            <w:cnfStyle w:val="001000000000" w:firstRow="0" w:lastRow="0" w:firstColumn="1" w:lastColumn="0" w:oddVBand="0" w:evenVBand="0" w:oddHBand="0" w:evenHBand="0" w:firstRowFirstColumn="0" w:firstRowLastColumn="0" w:lastRowFirstColumn="0" w:lastRowLastColumn="0"/>
            <w:tcW w:w="10525" w:type="dxa"/>
          </w:tcPr>
          <w:p w14:paraId="5D31D6E2" w14:textId="77777777" w:rsidR="008802D3" w:rsidRPr="00DF15A3" w:rsidRDefault="008802D3" w:rsidP="00944104">
            <w:pPr>
              <w:rPr>
                <w:highlight w:val="green"/>
              </w:rPr>
            </w:pPr>
            <w:r w:rsidRPr="00BE56B5">
              <w:t xml:space="preserve">Program Narrative </w:t>
            </w:r>
          </w:p>
        </w:tc>
      </w:tr>
      <w:tr w:rsidR="008802D3" w14:paraId="12EBC30C" w14:textId="77777777" w:rsidTr="00EB4938">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525" w:type="dxa"/>
          </w:tcPr>
          <w:p w14:paraId="05829C02" w14:textId="7D301DC4" w:rsidR="008802D3" w:rsidRPr="00434FF0" w:rsidRDefault="008802D3" w:rsidP="008802D3">
            <w:pPr>
              <w:numPr>
                <w:ilvl w:val="1"/>
                <w:numId w:val="3"/>
              </w:numPr>
            </w:pPr>
            <w:r w:rsidRPr="00434FF0">
              <w:t xml:space="preserve">Give a detailed description (summary) of your program including specific activities it will provide (Word Limit – </w:t>
            </w:r>
            <w:r w:rsidR="002F3942">
              <w:t>4</w:t>
            </w:r>
            <w:r w:rsidRPr="00434FF0">
              <w:t xml:space="preserve">00) </w:t>
            </w:r>
          </w:p>
        </w:tc>
      </w:tr>
      <w:tr w:rsidR="008802D3" w14:paraId="6F3D1EA6" w14:textId="77777777" w:rsidTr="00EB4938">
        <w:trPr>
          <w:trHeight w:val="267"/>
        </w:trPr>
        <w:tc>
          <w:tcPr>
            <w:cnfStyle w:val="001000000000" w:firstRow="0" w:lastRow="0" w:firstColumn="1" w:lastColumn="0" w:oddVBand="0" w:evenVBand="0" w:oddHBand="0" w:evenHBand="0" w:firstRowFirstColumn="0" w:firstRowLastColumn="0" w:lastRowFirstColumn="0" w:lastRowLastColumn="0"/>
            <w:tcW w:w="10525" w:type="dxa"/>
          </w:tcPr>
          <w:p w14:paraId="79A64CCB" w14:textId="77777777" w:rsidR="008802D3" w:rsidRPr="00434FF0" w:rsidRDefault="008802D3" w:rsidP="008802D3">
            <w:pPr>
              <w:numPr>
                <w:ilvl w:val="1"/>
                <w:numId w:val="3"/>
              </w:numPr>
            </w:pPr>
            <w:r w:rsidRPr="00434FF0">
              <w:t>Provide a brief description of your program goal(s) (Word Limit – 100)</w:t>
            </w:r>
          </w:p>
        </w:tc>
      </w:tr>
      <w:tr w:rsidR="008802D3" w14:paraId="41A2BB91" w14:textId="77777777" w:rsidTr="00EB4938">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525" w:type="dxa"/>
          </w:tcPr>
          <w:p w14:paraId="16CDAAA3" w14:textId="77777777" w:rsidR="008802D3" w:rsidRPr="00BE56B5" w:rsidRDefault="008802D3" w:rsidP="008802D3">
            <w:pPr>
              <w:numPr>
                <w:ilvl w:val="1"/>
                <w:numId w:val="3"/>
              </w:numPr>
            </w:pPr>
            <w:r w:rsidRPr="00434FF0">
              <w:t>List the specific costs (expenses) the requested grant funds will pay for (Word Limit – 100)</w:t>
            </w:r>
          </w:p>
          <w:p w14:paraId="6B17EB15" w14:textId="77777777" w:rsidR="008802D3" w:rsidRPr="00434FF0" w:rsidRDefault="008802D3" w:rsidP="00944104">
            <w:pPr>
              <w:ind w:left="720"/>
            </w:pPr>
          </w:p>
        </w:tc>
      </w:tr>
      <w:tr w:rsidR="008802D3" w14:paraId="2B19929B" w14:textId="77777777" w:rsidTr="00EB4938">
        <w:trPr>
          <w:trHeight w:val="267"/>
        </w:trPr>
        <w:tc>
          <w:tcPr>
            <w:cnfStyle w:val="001000000000" w:firstRow="0" w:lastRow="0" w:firstColumn="1" w:lastColumn="0" w:oddVBand="0" w:evenVBand="0" w:oddHBand="0" w:evenHBand="0" w:firstRowFirstColumn="0" w:firstRowLastColumn="0" w:lastRowFirstColumn="0" w:lastRowLastColumn="0"/>
            <w:tcW w:w="10525" w:type="dxa"/>
          </w:tcPr>
          <w:p w14:paraId="1B029221" w14:textId="7F70BEC8" w:rsidR="008802D3" w:rsidRPr="00CF0756" w:rsidRDefault="008802D3" w:rsidP="00944104">
            <w:r w:rsidRPr="00CF0756">
              <w:t>Program History (Word Limit - 200)</w:t>
            </w:r>
            <w:r w:rsidRPr="00CF0756">
              <w:rPr>
                <w:i/>
              </w:rPr>
              <w:t xml:space="preserve"> </w:t>
            </w:r>
            <w:r w:rsidRPr="00CF0756">
              <w:t xml:space="preserve">– </w:t>
            </w:r>
            <w:bookmarkStart w:id="0" w:name="_Hlk515606470"/>
            <w:r w:rsidRPr="00CF0756">
              <w:t>In the text box provided:</w:t>
            </w:r>
            <w:r w:rsidR="00D51DE8">
              <w:t xml:space="preserve"> </w:t>
            </w:r>
          </w:p>
          <w:p w14:paraId="4CACB768" w14:textId="77777777" w:rsidR="008802D3" w:rsidRPr="00CF0756" w:rsidRDefault="008802D3" w:rsidP="008802D3">
            <w:pPr>
              <w:numPr>
                <w:ilvl w:val="1"/>
                <w:numId w:val="7"/>
              </w:numPr>
            </w:pPr>
            <w:r w:rsidRPr="00CF0756">
              <w:t xml:space="preserve">Give a brief history or background of the program to be funded, and </w:t>
            </w:r>
          </w:p>
          <w:p w14:paraId="1904EC32" w14:textId="77777777" w:rsidR="008802D3" w:rsidRPr="00CF0756" w:rsidRDefault="008802D3" w:rsidP="008802D3">
            <w:pPr>
              <w:numPr>
                <w:ilvl w:val="1"/>
                <w:numId w:val="7"/>
              </w:numPr>
            </w:pPr>
            <w:r>
              <w:t>H</w:t>
            </w:r>
            <w:r w:rsidRPr="00CF0756">
              <w:t>ow the program fits with the overall mission of the organization.</w:t>
            </w:r>
          </w:p>
          <w:p w14:paraId="6CE604B7" w14:textId="77777777" w:rsidR="008802D3" w:rsidRPr="00AB7E6D" w:rsidRDefault="008802D3" w:rsidP="008802D3">
            <w:pPr>
              <w:numPr>
                <w:ilvl w:val="2"/>
                <w:numId w:val="7"/>
              </w:numPr>
              <w:ind w:left="1320"/>
            </w:pPr>
            <w:r w:rsidRPr="00AB7E6D">
              <w:t>If funding is for an existing program, describe how it has evolved over time.</w:t>
            </w:r>
          </w:p>
          <w:p w14:paraId="4F4FD66B" w14:textId="77777777" w:rsidR="008802D3" w:rsidRPr="00CF0756" w:rsidRDefault="008802D3" w:rsidP="008802D3">
            <w:pPr>
              <w:numPr>
                <w:ilvl w:val="2"/>
                <w:numId w:val="7"/>
              </w:numPr>
              <w:ind w:left="1320"/>
            </w:pPr>
            <w:r w:rsidRPr="00AB7E6D">
              <w:t xml:space="preserve">If funding is for a new program, </w:t>
            </w:r>
            <w:r w:rsidRPr="00CF0756">
              <w:t>give a brief description of how the program came about.</w:t>
            </w:r>
          </w:p>
          <w:bookmarkEnd w:id="0"/>
          <w:p w14:paraId="44E19D1D" w14:textId="77777777" w:rsidR="008802D3" w:rsidRDefault="008802D3" w:rsidP="00944104"/>
        </w:tc>
      </w:tr>
      <w:tr w:rsidR="008802D3" w14:paraId="1957CE93" w14:textId="77777777" w:rsidTr="00EB4938">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525" w:type="dxa"/>
          </w:tcPr>
          <w:p w14:paraId="0F1A1A08" w14:textId="7EBC64D4" w:rsidR="008802D3" w:rsidRPr="00CF0756" w:rsidRDefault="008802D3" w:rsidP="00944104">
            <w:r w:rsidRPr="00CF0756">
              <w:t xml:space="preserve">Program Staff (Word Limit - </w:t>
            </w:r>
            <w:r w:rsidR="000F4F8B">
              <w:t>3</w:t>
            </w:r>
            <w:r w:rsidRPr="00CF0756">
              <w:t>00)</w:t>
            </w:r>
            <w:r w:rsidRPr="00CF0756">
              <w:rPr>
                <w:i/>
              </w:rPr>
              <w:t xml:space="preserve"> </w:t>
            </w:r>
            <w:r w:rsidRPr="00CF0756">
              <w:t>– In the text box provided, please list:</w:t>
            </w:r>
          </w:p>
          <w:p w14:paraId="77655096" w14:textId="77777777" w:rsidR="008802D3" w:rsidRPr="00CF0756" w:rsidRDefault="008802D3" w:rsidP="008802D3">
            <w:pPr>
              <w:numPr>
                <w:ilvl w:val="1"/>
                <w:numId w:val="3"/>
              </w:numPr>
            </w:pPr>
            <w:r>
              <w:t>A</w:t>
            </w:r>
            <w:r w:rsidRPr="00CF0756">
              <w:t xml:space="preserve">ll the staff that are involved with this program, </w:t>
            </w:r>
          </w:p>
          <w:p w14:paraId="04D186BA" w14:textId="77777777" w:rsidR="008802D3" w:rsidRPr="00CF0756" w:rsidRDefault="008802D3" w:rsidP="008802D3">
            <w:pPr>
              <w:numPr>
                <w:ilvl w:val="1"/>
                <w:numId w:val="3"/>
              </w:numPr>
            </w:pPr>
            <w:r>
              <w:t>T</w:t>
            </w:r>
            <w:r w:rsidRPr="00CF0756">
              <w:t>heir qualifications and experience, and</w:t>
            </w:r>
          </w:p>
          <w:p w14:paraId="752A4756" w14:textId="77777777" w:rsidR="008802D3" w:rsidRPr="00BE56B5" w:rsidRDefault="008802D3" w:rsidP="008802D3">
            <w:pPr>
              <w:numPr>
                <w:ilvl w:val="1"/>
                <w:numId w:val="3"/>
              </w:numPr>
            </w:pPr>
            <w:r>
              <w:t>T</w:t>
            </w:r>
            <w:r w:rsidRPr="00CF0756">
              <w:t>heir roles in the program,</w:t>
            </w:r>
          </w:p>
          <w:p w14:paraId="16880F25" w14:textId="4D57362B" w:rsidR="00D51DE8" w:rsidRPr="009C6905" w:rsidRDefault="008802D3" w:rsidP="009C6905">
            <w:pPr>
              <w:numPr>
                <w:ilvl w:val="1"/>
                <w:numId w:val="3"/>
              </w:numPr>
            </w:pPr>
            <w:r w:rsidRPr="00BD366F">
              <w:t>Any changes to staff or program management in the last six months or anticipated in the next six months.</w:t>
            </w:r>
            <w:r w:rsidR="00D51DE8">
              <w:t xml:space="preserve"> </w:t>
            </w:r>
            <w:r w:rsidR="009C6905">
              <w:t>Include w</w:t>
            </w:r>
            <w:r w:rsidR="00D51DE8" w:rsidRPr="009C6905">
              <w:t>hat positions under this program are currently vacant</w:t>
            </w:r>
            <w:r w:rsidR="009C6905">
              <w:t xml:space="preserve"> or have been vacant in the last six months.</w:t>
            </w:r>
          </w:p>
          <w:p w14:paraId="79163A42" w14:textId="77777777" w:rsidR="008802D3" w:rsidRPr="0034722B" w:rsidRDefault="008802D3" w:rsidP="00944104">
            <w:pPr>
              <w:rPr>
                <w:highlight w:val="yellow"/>
              </w:rPr>
            </w:pPr>
          </w:p>
        </w:tc>
      </w:tr>
      <w:tr w:rsidR="008802D3" w14:paraId="4C1BCD04" w14:textId="77777777" w:rsidTr="00EB4938">
        <w:trPr>
          <w:trHeight w:val="267"/>
        </w:trPr>
        <w:tc>
          <w:tcPr>
            <w:cnfStyle w:val="001000000000" w:firstRow="0" w:lastRow="0" w:firstColumn="1" w:lastColumn="0" w:oddVBand="0" w:evenVBand="0" w:oddHBand="0" w:evenHBand="0" w:firstRowFirstColumn="0" w:firstRowLastColumn="0" w:lastRowFirstColumn="0" w:lastRowLastColumn="0"/>
            <w:tcW w:w="10525" w:type="dxa"/>
          </w:tcPr>
          <w:p w14:paraId="589CAC60" w14:textId="53D0E59B" w:rsidR="008802D3" w:rsidRPr="00CF0756" w:rsidRDefault="008802D3" w:rsidP="00944104">
            <w:r w:rsidRPr="00CF0756">
              <w:t xml:space="preserve">Challenges (Word Limit - </w:t>
            </w:r>
            <w:r w:rsidR="000F4F8B">
              <w:t>4</w:t>
            </w:r>
            <w:r w:rsidRPr="00CF0756">
              <w:t>00)</w:t>
            </w:r>
            <w:r w:rsidRPr="00CF0756">
              <w:rPr>
                <w:i/>
              </w:rPr>
              <w:t xml:space="preserve"> </w:t>
            </w:r>
            <w:r w:rsidRPr="00CF0756">
              <w:t>– In the text box provided:</w:t>
            </w:r>
          </w:p>
          <w:p w14:paraId="0D8DC9F3" w14:textId="77777777" w:rsidR="008802D3" w:rsidRPr="00CF0756" w:rsidRDefault="008802D3" w:rsidP="008802D3">
            <w:pPr>
              <w:numPr>
                <w:ilvl w:val="1"/>
                <w:numId w:val="3"/>
              </w:numPr>
            </w:pPr>
            <w:r w:rsidRPr="00CF0756">
              <w:t>Provide a description of the challenges that face this program</w:t>
            </w:r>
          </w:p>
          <w:p w14:paraId="13893869" w14:textId="77777777" w:rsidR="008802D3" w:rsidRPr="00CF0756" w:rsidRDefault="008802D3" w:rsidP="008802D3">
            <w:pPr>
              <w:numPr>
                <w:ilvl w:val="2"/>
                <w:numId w:val="3"/>
              </w:numPr>
              <w:ind w:left="1140"/>
            </w:pPr>
            <w:r w:rsidRPr="00CF0756">
              <w:t xml:space="preserve">Include challenges such as serving a difficult to reach population, lack of stable funding, </w:t>
            </w:r>
            <w:r>
              <w:t xml:space="preserve">achieving goals, </w:t>
            </w:r>
            <w:r w:rsidRPr="00CF0756">
              <w:t xml:space="preserve">outcomes that are difficult to measure; and </w:t>
            </w:r>
          </w:p>
          <w:p w14:paraId="1245D26A" w14:textId="77777777" w:rsidR="008802D3" w:rsidRPr="00CF0756" w:rsidRDefault="008802D3" w:rsidP="008802D3">
            <w:pPr>
              <w:numPr>
                <w:ilvl w:val="1"/>
                <w:numId w:val="3"/>
              </w:numPr>
            </w:pPr>
            <w:r>
              <w:t>H</w:t>
            </w:r>
            <w:r w:rsidRPr="00CF0756">
              <w:t>ow you plan to address these challenges.</w:t>
            </w:r>
          </w:p>
        </w:tc>
      </w:tr>
      <w:tr w:rsidR="008802D3" w14:paraId="276F30BA" w14:textId="77777777" w:rsidTr="00EB4938">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525" w:type="dxa"/>
          </w:tcPr>
          <w:p w14:paraId="6194E360" w14:textId="33B0C632" w:rsidR="008802D3" w:rsidRPr="006332D9" w:rsidRDefault="008802D3" w:rsidP="00944104">
            <w:r w:rsidRPr="006332D9">
              <w:t xml:space="preserve">Best Practices (Word Limit - </w:t>
            </w:r>
            <w:r w:rsidR="000F4F8B">
              <w:t>4</w:t>
            </w:r>
            <w:r w:rsidRPr="006332D9">
              <w:t>00)</w:t>
            </w:r>
            <w:r w:rsidRPr="006332D9">
              <w:rPr>
                <w:i/>
              </w:rPr>
              <w:t xml:space="preserve"> </w:t>
            </w:r>
            <w:r w:rsidRPr="006332D9">
              <w:t>– In the text box provided please answer the following:</w:t>
            </w:r>
          </w:p>
          <w:p w14:paraId="27E3BA4F" w14:textId="77777777" w:rsidR="008802D3" w:rsidRPr="006332D9" w:rsidRDefault="008802D3" w:rsidP="008802D3">
            <w:pPr>
              <w:numPr>
                <w:ilvl w:val="1"/>
                <w:numId w:val="8"/>
              </w:numPr>
            </w:pPr>
            <w:r w:rsidRPr="006332D9">
              <w:t>What are the specific best practices used by the program, and</w:t>
            </w:r>
          </w:p>
          <w:p w14:paraId="666F39C5" w14:textId="77777777" w:rsidR="008802D3" w:rsidRPr="006332D9" w:rsidRDefault="008802D3" w:rsidP="008802D3">
            <w:pPr>
              <w:numPr>
                <w:ilvl w:val="1"/>
                <w:numId w:val="8"/>
              </w:numPr>
            </w:pPr>
            <w:r>
              <w:t>H</w:t>
            </w:r>
            <w:r w:rsidRPr="006332D9">
              <w:t>ow does each one support the client outcomes.</w:t>
            </w:r>
          </w:p>
          <w:p w14:paraId="540828EF" w14:textId="77777777" w:rsidR="008802D3" w:rsidRDefault="008802D3" w:rsidP="00944104"/>
        </w:tc>
      </w:tr>
      <w:tr w:rsidR="008802D3" w14:paraId="187EAB2E" w14:textId="77777777" w:rsidTr="007721B1">
        <w:trPr>
          <w:trHeight w:val="1502"/>
        </w:trPr>
        <w:tc>
          <w:tcPr>
            <w:cnfStyle w:val="001000000000" w:firstRow="0" w:lastRow="0" w:firstColumn="1" w:lastColumn="0" w:oddVBand="0" w:evenVBand="0" w:oddHBand="0" w:evenHBand="0" w:firstRowFirstColumn="0" w:firstRowLastColumn="0" w:lastRowFirstColumn="0" w:lastRowLastColumn="0"/>
            <w:tcW w:w="0" w:type="dxa"/>
          </w:tcPr>
          <w:p w14:paraId="7D5F2931" w14:textId="46C85990" w:rsidR="008802D3" w:rsidRPr="00462946" w:rsidRDefault="008802D3" w:rsidP="00944104">
            <w:r w:rsidRPr="00462946">
              <w:lastRenderedPageBreak/>
              <w:t xml:space="preserve">Complaint Process (Word Limit - </w:t>
            </w:r>
            <w:r w:rsidR="000F4F8B">
              <w:t>4</w:t>
            </w:r>
            <w:r w:rsidRPr="00462946">
              <w:t>00)</w:t>
            </w:r>
            <w:r w:rsidRPr="00462946">
              <w:rPr>
                <w:i/>
              </w:rPr>
              <w:t xml:space="preserve"> </w:t>
            </w:r>
            <w:r w:rsidRPr="00462946">
              <w:t>– In the text box below, respond to the following:</w:t>
            </w:r>
          </w:p>
          <w:p w14:paraId="46BC3E94" w14:textId="77777777" w:rsidR="008802D3" w:rsidRPr="00462946" w:rsidRDefault="008802D3" w:rsidP="008802D3">
            <w:pPr>
              <w:numPr>
                <w:ilvl w:val="1"/>
                <w:numId w:val="9"/>
              </w:numPr>
            </w:pPr>
            <w:r w:rsidRPr="00462946">
              <w:t>Please describe the program’s complaint process (when a client has a complaint) and how the program responds to complaints.</w:t>
            </w:r>
          </w:p>
          <w:p w14:paraId="3EB97E52" w14:textId="77777777" w:rsidR="008802D3" w:rsidRPr="00462946" w:rsidRDefault="008802D3" w:rsidP="008802D3">
            <w:pPr>
              <w:numPr>
                <w:ilvl w:val="1"/>
                <w:numId w:val="9"/>
              </w:numPr>
            </w:pPr>
            <w:r w:rsidRPr="00462946">
              <w:t>Please describe how clients are informed about the complaint process and how the program ensures that clients feel safe to make complaints.</w:t>
            </w:r>
          </w:p>
          <w:p w14:paraId="6D2FDF5C" w14:textId="77777777" w:rsidR="008802D3" w:rsidRDefault="008802D3" w:rsidP="00944104"/>
        </w:tc>
      </w:tr>
      <w:tr w:rsidR="009C6905" w14:paraId="0A4B03BA" w14:textId="77777777" w:rsidTr="00EB4938">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525" w:type="dxa"/>
          </w:tcPr>
          <w:p w14:paraId="43D41619" w14:textId="781F1300" w:rsidR="009C6905" w:rsidRDefault="009C6905" w:rsidP="00944104">
            <w:pPr>
              <w:rPr>
                <w:b w:val="0"/>
                <w:bCs w:val="0"/>
              </w:rPr>
            </w:pPr>
            <w:r>
              <w:t xml:space="preserve">Access to Care (Word </w:t>
            </w:r>
            <w:r w:rsidR="001D3B3E">
              <w:t>L</w:t>
            </w:r>
            <w:r>
              <w:t>imit -</w:t>
            </w:r>
            <w:r w:rsidR="001D3B3E">
              <w:t xml:space="preserve"> </w:t>
            </w:r>
            <w:r w:rsidR="000F4F8B">
              <w:t>4</w:t>
            </w:r>
            <w:r>
              <w:t>00) -In the text box below, respond to the following:</w:t>
            </w:r>
          </w:p>
          <w:p w14:paraId="33F6B4DA" w14:textId="17F54D2D" w:rsidR="009C6905" w:rsidRPr="007721B1" w:rsidRDefault="00EF5BCF" w:rsidP="009C6905">
            <w:pPr>
              <w:pStyle w:val="ListParagraph"/>
              <w:numPr>
                <w:ilvl w:val="1"/>
                <w:numId w:val="9"/>
              </w:numPr>
            </w:pPr>
            <w:r>
              <w:t>Please describe</w:t>
            </w:r>
            <w:r w:rsidR="009C6905">
              <w:t xml:space="preserve"> the process for the community to access this program</w:t>
            </w:r>
            <w:r>
              <w:t>.</w:t>
            </w:r>
          </w:p>
          <w:p w14:paraId="52AEA52D" w14:textId="0B5EF892" w:rsidR="00EF5BCF" w:rsidRPr="007721B1" w:rsidRDefault="00EF5BCF" w:rsidP="009C6905">
            <w:pPr>
              <w:pStyle w:val="ListParagraph"/>
              <w:numPr>
                <w:ilvl w:val="1"/>
                <w:numId w:val="9"/>
              </w:numPr>
            </w:pPr>
            <w:r>
              <w:t xml:space="preserve">What </w:t>
            </w:r>
            <w:r w:rsidR="00A216EC">
              <w:t>is the eligibility</w:t>
            </w:r>
            <w:r>
              <w:t xml:space="preserve"> </w:t>
            </w:r>
            <w:r w:rsidR="0092157C">
              <w:t>for enrollment or access to services.</w:t>
            </w:r>
          </w:p>
          <w:p w14:paraId="4C591E38" w14:textId="0295BDCC" w:rsidR="0092157C" w:rsidRDefault="0092157C" w:rsidP="007721B1">
            <w:pPr>
              <w:pStyle w:val="ListParagraph"/>
              <w:numPr>
                <w:ilvl w:val="1"/>
                <w:numId w:val="9"/>
              </w:numPr>
            </w:pPr>
            <w:r>
              <w:t>Are there areas for change in the process, that would improve or increase that access.</w:t>
            </w:r>
          </w:p>
          <w:p w14:paraId="59722039" w14:textId="0A512FEF" w:rsidR="009C6905" w:rsidRPr="00462946" w:rsidRDefault="009C6905" w:rsidP="00944104"/>
        </w:tc>
      </w:tr>
      <w:tr w:rsidR="008802D3" w14:paraId="6AE1F144" w14:textId="77777777" w:rsidTr="00EB4938">
        <w:trPr>
          <w:trHeight w:val="267"/>
        </w:trPr>
        <w:tc>
          <w:tcPr>
            <w:cnfStyle w:val="001000000000" w:firstRow="0" w:lastRow="0" w:firstColumn="1" w:lastColumn="0" w:oddVBand="0" w:evenVBand="0" w:oddHBand="0" w:evenHBand="0" w:firstRowFirstColumn="0" w:firstRowLastColumn="0" w:lastRowFirstColumn="0" w:lastRowLastColumn="0"/>
            <w:tcW w:w="10525" w:type="dxa"/>
          </w:tcPr>
          <w:p w14:paraId="4E79BF0E" w14:textId="4852090F" w:rsidR="008802D3" w:rsidRDefault="008802D3" w:rsidP="00944104">
            <w:pPr>
              <w:rPr>
                <w:b w:val="0"/>
                <w:bCs w:val="0"/>
              </w:rPr>
            </w:pPr>
            <w:r w:rsidRPr="00474C28">
              <w:t>Advancing Racial Equity</w:t>
            </w:r>
            <w:r>
              <w:t xml:space="preserve"> </w:t>
            </w:r>
            <w:r w:rsidRPr="006332D9">
              <w:t xml:space="preserve">(Word Limit - </w:t>
            </w:r>
            <w:r w:rsidR="000F4F8B">
              <w:t>4</w:t>
            </w:r>
            <w:r w:rsidRPr="006332D9">
              <w:t>00)</w:t>
            </w:r>
          </w:p>
          <w:p w14:paraId="2FA35088" w14:textId="77777777" w:rsidR="008802D3" w:rsidRPr="001D3B3E" w:rsidRDefault="008802D3" w:rsidP="001D3B3E">
            <w:pPr>
              <w:pStyle w:val="ListParagraph"/>
              <w:numPr>
                <w:ilvl w:val="0"/>
                <w:numId w:val="38"/>
              </w:numPr>
            </w:pPr>
            <w:r w:rsidRPr="001D3B3E">
              <w:t>What policies, practices or procedures are being implemented to proactively seek to eliminate racial inequities and advance equity in service delivery?</w:t>
            </w:r>
          </w:p>
        </w:tc>
      </w:tr>
    </w:tbl>
    <w:p w14:paraId="204C93A1" w14:textId="48E3DF4B" w:rsidR="003A33BF" w:rsidRDefault="003A33BF">
      <w:r>
        <w:br/>
      </w:r>
    </w:p>
    <w:tbl>
      <w:tblPr>
        <w:tblStyle w:val="GridTable4-Accent3"/>
        <w:tblW w:w="10525" w:type="dxa"/>
        <w:tblLayout w:type="fixed"/>
        <w:tblLook w:val="04A0" w:firstRow="1" w:lastRow="0" w:firstColumn="1" w:lastColumn="0" w:noHBand="0" w:noVBand="1"/>
      </w:tblPr>
      <w:tblGrid>
        <w:gridCol w:w="10525"/>
      </w:tblGrid>
      <w:tr w:rsidR="00D27382" w14:paraId="55EF14B4" w14:textId="77777777" w:rsidTr="00B86FC3">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0525" w:type="dxa"/>
            <w:vAlign w:val="center"/>
          </w:tcPr>
          <w:p w14:paraId="00019DEB" w14:textId="0083D1A9" w:rsidR="00D27382" w:rsidRPr="00434FF0" w:rsidRDefault="00AB154D" w:rsidP="00944104">
            <w:pPr>
              <w:rPr>
                <w:sz w:val="32"/>
                <w:szCs w:val="32"/>
              </w:rPr>
            </w:pPr>
            <w:bookmarkStart w:id="1" w:name="_Hlk137476946"/>
            <w:r>
              <w:rPr>
                <w:sz w:val="32"/>
                <w:szCs w:val="32"/>
              </w:rPr>
              <w:t>2</w:t>
            </w:r>
            <w:r w:rsidR="00D27382">
              <w:rPr>
                <w:sz w:val="32"/>
                <w:szCs w:val="32"/>
              </w:rPr>
              <w:t>. NEED &amp; POPULATION SERVED 202</w:t>
            </w:r>
            <w:r w:rsidR="005E2BCF">
              <w:rPr>
                <w:sz w:val="32"/>
                <w:szCs w:val="32"/>
              </w:rPr>
              <w:t>6</w:t>
            </w:r>
            <w:r w:rsidR="003569DA">
              <w:rPr>
                <w:sz w:val="32"/>
                <w:szCs w:val="32"/>
              </w:rPr>
              <w:t xml:space="preserve"> </w:t>
            </w:r>
            <w:r w:rsidR="00D27382">
              <w:rPr>
                <w:sz w:val="32"/>
                <w:szCs w:val="32"/>
              </w:rPr>
              <w:t>TASK</w:t>
            </w:r>
          </w:p>
        </w:tc>
      </w:tr>
      <w:tr w:rsidR="00D27382" w14:paraId="18F04EA6" w14:textId="77777777" w:rsidTr="00EB493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525" w:type="dxa"/>
          </w:tcPr>
          <w:p w14:paraId="2885768A" w14:textId="77777777" w:rsidR="005E2BCF" w:rsidRDefault="00D27382" w:rsidP="00944104">
            <w:pPr>
              <w:rPr>
                <w:b w:val="0"/>
                <w:bCs w:val="0"/>
              </w:rPr>
            </w:pPr>
            <w:r>
              <w:t xml:space="preserve">Community Need (Word Limit – </w:t>
            </w:r>
            <w:r w:rsidR="00355264">
              <w:t>5</w:t>
            </w:r>
            <w:r>
              <w:t>00)</w:t>
            </w:r>
          </w:p>
          <w:p w14:paraId="4FFA2158" w14:textId="098E05E9" w:rsidR="00D27382" w:rsidRPr="005E2BCF" w:rsidRDefault="00D27382" w:rsidP="005E2BCF">
            <w:pPr>
              <w:pStyle w:val="ListParagraph"/>
              <w:numPr>
                <w:ilvl w:val="0"/>
                <w:numId w:val="38"/>
              </w:numPr>
            </w:pPr>
            <w:r w:rsidRPr="005E2BCF">
              <w:t>What is the need this program is filling in the community?</w:t>
            </w:r>
          </w:p>
          <w:p w14:paraId="49DE12A5" w14:textId="77777777" w:rsidR="00D27382" w:rsidRPr="005E2BCF" w:rsidRDefault="00D27382" w:rsidP="005E2BCF">
            <w:pPr>
              <w:pStyle w:val="ListParagraph"/>
              <w:numPr>
                <w:ilvl w:val="0"/>
                <w:numId w:val="38"/>
              </w:numPr>
            </w:pPr>
            <w:r w:rsidRPr="005E2BCF">
              <w:t>How did your agency determine there was an unmet need (include supporting statistics).</w:t>
            </w:r>
            <w:r w:rsidRPr="005E2BCF">
              <w:br/>
            </w:r>
          </w:p>
        </w:tc>
      </w:tr>
      <w:tr w:rsidR="00D27382" w14:paraId="65E50996" w14:textId="77777777" w:rsidTr="00EB4938">
        <w:trPr>
          <w:trHeight w:val="283"/>
        </w:trPr>
        <w:tc>
          <w:tcPr>
            <w:cnfStyle w:val="001000000000" w:firstRow="0" w:lastRow="0" w:firstColumn="1" w:lastColumn="0" w:oddVBand="0" w:evenVBand="0" w:oddHBand="0" w:evenHBand="0" w:firstRowFirstColumn="0" w:firstRowLastColumn="0" w:lastRowFirstColumn="0" w:lastRowLastColumn="0"/>
            <w:tcW w:w="10525" w:type="dxa"/>
          </w:tcPr>
          <w:p w14:paraId="5605F7A4" w14:textId="0D57B20D" w:rsidR="00D27382" w:rsidRPr="00C22D6D" w:rsidRDefault="00D27382" w:rsidP="00944104">
            <w:r>
              <w:t xml:space="preserve">Target Population and Income Level (Word Limit - </w:t>
            </w:r>
            <w:r w:rsidR="00355264">
              <w:t>3</w:t>
            </w:r>
            <w:r>
              <w:t>00)</w:t>
            </w:r>
          </w:p>
          <w:p w14:paraId="3DFA3767" w14:textId="77777777" w:rsidR="00D27382" w:rsidRPr="003A609A" w:rsidRDefault="00D27382" w:rsidP="00944104">
            <w:r w:rsidRPr="00C22D6D">
              <w:t>Specify the target population and their income level</w:t>
            </w:r>
            <w:r>
              <w:t xml:space="preserve">.  </w:t>
            </w:r>
            <w:r w:rsidRPr="00C22D6D">
              <w:t xml:space="preserve">How did you tailor your program design to specifically respond to </w:t>
            </w:r>
            <w:r>
              <w:t>this populations needs?</w:t>
            </w:r>
            <w:r>
              <w:br/>
            </w:r>
          </w:p>
        </w:tc>
      </w:tr>
      <w:tr w:rsidR="00D27382" w14:paraId="7A31D6A4" w14:textId="77777777" w:rsidTr="00EB493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525" w:type="dxa"/>
          </w:tcPr>
          <w:p w14:paraId="1EAD9BCE" w14:textId="2499EBD2" w:rsidR="00D27382" w:rsidRDefault="00D27382" w:rsidP="00944104">
            <w:r>
              <w:t xml:space="preserve">Community Impact (Word Limit – </w:t>
            </w:r>
            <w:r w:rsidR="00355264">
              <w:t>3</w:t>
            </w:r>
            <w:r>
              <w:t>00)</w:t>
            </w:r>
            <w:r>
              <w:br/>
            </w:r>
            <w:r w:rsidRPr="00FD6667">
              <w:t>Describe how this program will create positive changes in the lives of individuals, families and the community. Be as specific as you can and illustrate with examples or case studies to demonstrate community impact.</w:t>
            </w:r>
            <w:r>
              <w:br/>
            </w:r>
          </w:p>
        </w:tc>
      </w:tr>
      <w:tr w:rsidR="00D27382" w14:paraId="763B1FFC" w14:textId="77777777" w:rsidTr="00EB4938">
        <w:trPr>
          <w:trHeight w:val="267"/>
        </w:trPr>
        <w:tc>
          <w:tcPr>
            <w:cnfStyle w:val="001000000000" w:firstRow="0" w:lastRow="0" w:firstColumn="1" w:lastColumn="0" w:oddVBand="0" w:evenVBand="0" w:oddHBand="0" w:evenHBand="0" w:firstRowFirstColumn="0" w:firstRowLastColumn="0" w:lastRowFirstColumn="0" w:lastRowLastColumn="0"/>
            <w:tcW w:w="10525" w:type="dxa"/>
          </w:tcPr>
          <w:p w14:paraId="30ED1B9C" w14:textId="3A994AD4" w:rsidR="00D27382" w:rsidRPr="00FD6667" w:rsidRDefault="00D27382" w:rsidP="006127C5">
            <w:r w:rsidRPr="005B61F4">
              <w:t>Upload the intake form or program application</w:t>
            </w:r>
            <w:r w:rsidRPr="005B61F4">
              <w:br/>
            </w:r>
            <w:r>
              <w:t>[UPLOAD FILE]</w:t>
            </w:r>
            <w:r w:rsidR="005B61F4">
              <w:br/>
            </w:r>
          </w:p>
        </w:tc>
      </w:tr>
      <w:tr w:rsidR="00D27382" w14:paraId="127D36C7" w14:textId="77777777" w:rsidTr="00EB4938">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525" w:type="dxa"/>
          </w:tcPr>
          <w:p w14:paraId="73780BA2" w14:textId="3D634DB4" w:rsidR="00D27382" w:rsidRPr="004F2182" w:rsidRDefault="00D27382" w:rsidP="00944104">
            <w:r w:rsidRPr="004F2182">
              <w:t xml:space="preserve">Community Collaboration (Word Limit - </w:t>
            </w:r>
            <w:r w:rsidR="00355264">
              <w:t>3</w:t>
            </w:r>
            <w:r w:rsidRPr="004F2182">
              <w:t>00)</w:t>
            </w:r>
            <w:r w:rsidRPr="004F2182">
              <w:rPr>
                <w:i/>
              </w:rPr>
              <w:t xml:space="preserve"> </w:t>
            </w:r>
            <w:r w:rsidRPr="004F2182">
              <w:t>– In the text box provided, please answer the following:</w:t>
            </w:r>
          </w:p>
          <w:p w14:paraId="5F634E12" w14:textId="25A8C065" w:rsidR="00D27382" w:rsidRPr="004F2182" w:rsidRDefault="00D27382" w:rsidP="00D27382">
            <w:pPr>
              <w:pStyle w:val="ListParagraph"/>
              <w:numPr>
                <w:ilvl w:val="0"/>
                <w:numId w:val="15"/>
              </w:numPr>
            </w:pPr>
            <w:r w:rsidRPr="004F2182">
              <w:t>How are the services this program provides integrated with other community services</w:t>
            </w:r>
            <w:r w:rsidR="00355264">
              <w:t>?</w:t>
            </w:r>
          </w:p>
          <w:p w14:paraId="562886C2" w14:textId="55E9998A" w:rsidR="00D27382" w:rsidRPr="00D27382" w:rsidRDefault="00D27382" w:rsidP="00D27382">
            <w:pPr>
              <w:pStyle w:val="ListParagraph"/>
              <w:numPr>
                <w:ilvl w:val="0"/>
                <w:numId w:val="15"/>
              </w:numPr>
            </w:pPr>
            <w:r w:rsidRPr="004F2182">
              <w:t>Describe any formal partnerships with other Kitsap agencies that this program utilizes to benefit clients</w:t>
            </w:r>
            <w:r w:rsidR="00355264">
              <w:t>.</w:t>
            </w:r>
            <w:r>
              <w:br/>
            </w:r>
          </w:p>
        </w:tc>
      </w:tr>
      <w:tr w:rsidR="00D27382" w14:paraId="6CBC3BFA" w14:textId="77777777" w:rsidTr="00EB4938">
        <w:trPr>
          <w:trHeight w:val="267"/>
        </w:trPr>
        <w:tc>
          <w:tcPr>
            <w:cnfStyle w:val="001000000000" w:firstRow="0" w:lastRow="0" w:firstColumn="1" w:lastColumn="0" w:oddVBand="0" w:evenVBand="0" w:oddHBand="0" w:evenHBand="0" w:firstRowFirstColumn="0" w:firstRowLastColumn="0" w:lastRowFirstColumn="0" w:lastRowLastColumn="0"/>
            <w:tcW w:w="10525" w:type="dxa"/>
          </w:tcPr>
          <w:p w14:paraId="68AB2BB6" w14:textId="018ED0B8" w:rsidR="00D27382" w:rsidRPr="004F2182" w:rsidRDefault="00D27382" w:rsidP="00944104">
            <w:r w:rsidRPr="004F2182">
              <w:t xml:space="preserve">Outreach Plan (Word Limit - </w:t>
            </w:r>
            <w:r w:rsidR="00355264">
              <w:t>3</w:t>
            </w:r>
            <w:r w:rsidRPr="004F2182">
              <w:t>00)</w:t>
            </w:r>
            <w:r w:rsidRPr="004F2182">
              <w:rPr>
                <w:i/>
              </w:rPr>
              <w:t xml:space="preserve"> </w:t>
            </w:r>
            <w:r w:rsidRPr="004F2182">
              <w:t>– In the text box provided, please answer the following:</w:t>
            </w:r>
          </w:p>
          <w:p w14:paraId="09B8D789" w14:textId="77777777" w:rsidR="00D27382" w:rsidRPr="004F2182" w:rsidRDefault="00D27382" w:rsidP="00D27382">
            <w:pPr>
              <w:numPr>
                <w:ilvl w:val="0"/>
                <w:numId w:val="17"/>
              </w:numPr>
            </w:pPr>
            <w:r w:rsidRPr="004F2182">
              <w:t>Describe your outreach plan to your target population</w:t>
            </w:r>
          </w:p>
          <w:p w14:paraId="13316443" w14:textId="77777777" w:rsidR="00D27382" w:rsidRPr="004F2182" w:rsidRDefault="00D27382" w:rsidP="00D27382">
            <w:pPr>
              <w:numPr>
                <w:ilvl w:val="0"/>
                <w:numId w:val="17"/>
              </w:numPr>
            </w:pPr>
            <w:r w:rsidRPr="004F2182">
              <w:t>How will your plan ensure that eligible persons have access to your program</w:t>
            </w:r>
          </w:p>
          <w:p w14:paraId="68E0085F" w14:textId="77777777" w:rsidR="00D27382" w:rsidRPr="004F2182" w:rsidRDefault="00D27382" w:rsidP="00D27382">
            <w:pPr>
              <w:numPr>
                <w:ilvl w:val="0"/>
                <w:numId w:val="17"/>
              </w:numPr>
            </w:pPr>
            <w:r w:rsidRPr="004F2182">
              <w:t>Describe how you will reach persons with disabilities</w:t>
            </w:r>
          </w:p>
          <w:p w14:paraId="75AE20E4" w14:textId="77777777" w:rsidR="00D27382" w:rsidRPr="004F2182" w:rsidRDefault="00D27382" w:rsidP="00D27382">
            <w:pPr>
              <w:numPr>
                <w:ilvl w:val="0"/>
                <w:numId w:val="17"/>
              </w:numPr>
            </w:pPr>
            <w:r w:rsidRPr="004F2182">
              <w:t>Describe how you will reach limited English-speaking persons and minority populations</w:t>
            </w:r>
          </w:p>
          <w:p w14:paraId="3430B8C0" w14:textId="77777777" w:rsidR="00D27382" w:rsidRPr="004F2182" w:rsidRDefault="00D27382" w:rsidP="00D27382">
            <w:pPr>
              <w:numPr>
                <w:ilvl w:val="0"/>
                <w:numId w:val="17"/>
              </w:numPr>
            </w:pPr>
            <w:r w:rsidRPr="004F2182">
              <w:t>Describe how persons from underserved communities learn about and have access</w:t>
            </w:r>
          </w:p>
          <w:p w14:paraId="4C2C6335" w14:textId="77777777" w:rsidR="00D27382" w:rsidRDefault="00D27382" w:rsidP="00944104"/>
        </w:tc>
      </w:tr>
      <w:tr w:rsidR="00D27382" w14:paraId="1CB9964A" w14:textId="77777777" w:rsidTr="00EB4938">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525" w:type="dxa"/>
          </w:tcPr>
          <w:p w14:paraId="327BD6C9" w14:textId="77777777" w:rsidR="00355264" w:rsidRDefault="00D27382" w:rsidP="00944104">
            <w:pPr>
              <w:rPr>
                <w:b w:val="0"/>
                <w:bCs w:val="0"/>
                <w:i/>
              </w:rPr>
            </w:pPr>
            <w:r w:rsidRPr="00214862">
              <w:t>Culturally Competent Care</w:t>
            </w:r>
            <w:r w:rsidR="00355264">
              <w:t xml:space="preserve"> </w:t>
            </w:r>
            <w:r w:rsidR="00355264" w:rsidRPr="004F2182">
              <w:t xml:space="preserve">(Word Limit - </w:t>
            </w:r>
            <w:r w:rsidR="00355264">
              <w:t>4</w:t>
            </w:r>
            <w:r w:rsidR="00355264" w:rsidRPr="004F2182">
              <w:t>00)</w:t>
            </w:r>
          </w:p>
          <w:p w14:paraId="52BA6139" w14:textId="35A267FB" w:rsidR="00D27382" w:rsidRPr="00355264" w:rsidRDefault="00D27382" w:rsidP="00355264">
            <w:pPr>
              <w:pStyle w:val="ListParagraph"/>
              <w:numPr>
                <w:ilvl w:val="0"/>
                <w:numId w:val="37"/>
              </w:numPr>
              <w:ind w:left="335" w:hanging="335"/>
            </w:pPr>
            <w:r w:rsidRPr="00355264">
              <w:t>How will you deliver culturally appropriate and competent services that meet the needs of both clients and staff?</w:t>
            </w:r>
            <w:r w:rsidRPr="00355264">
              <w:br/>
            </w:r>
          </w:p>
        </w:tc>
      </w:tr>
      <w:tr w:rsidR="003A33BF" w14:paraId="33DCFF0E" w14:textId="77777777" w:rsidTr="00EB4938">
        <w:trPr>
          <w:trHeight w:val="267"/>
        </w:trPr>
        <w:tc>
          <w:tcPr>
            <w:cnfStyle w:val="001000000000" w:firstRow="0" w:lastRow="0" w:firstColumn="1" w:lastColumn="0" w:oddVBand="0" w:evenVBand="0" w:oddHBand="0" w:evenHBand="0" w:firstRowFirstColumn="0" w:firstRowLastColumn="0" w:lastRowFirstColumn="0" w:lastRowLastColumn="0"/>
            <w:tcW w:w="10525" w:type="dxa"/>
          </w:tcPr>
          <w:p w14:paraId="37625479" w14:textId="77777777" w:rsidR="003A33BF" w:rsidRDefault="003A33BF" w:rsidP="003A33BF">
            <w:pPr>
              <w:rPr>
                <w:b w:val="0"/>
                <w:bCs w:val="0"/>
                <w:i/>
              </w:rPr>
            </w:pPr>
            <w:r w:rsidRPr="00214862">
              <w:lastRenderedPageBreak/>
              <w:t xml:space="preserve">Trauma Informed Care </w:t>
            </w:r>
            <w:r w:rsidRPr="004F2182">
              <w:t xml:space="preserve">(Word Limit - </w:t>
            </w:r>
            <w:r>
              <w:t>4</w:t>
            </w:r>
            <w:r w:rsidRPr="004F2182">
              <w:t>00)</w:t>
            </w:r>
            <w:r w:rsidRPr="004F2182">
              <w:rPr>
                <w:i/>
              </w:rPr>
              <w:t xml:space="preserve"> </w:t>
            </w:r>
          </w:p>
          <w:p w14:paraId="2525BD54" w14:textId="524F8617" w:rsidR="003A33BF" w:rsidRPr="00214862" w:rsidRDefault="003A33BF" w:rsidP="003A33BF">
            <w:r w:rsidRPr="00A94E7B">
              <w:t>Describe how you will incorporate trauma informed care principles and practices into your services for clients and support for staff.</w:t>
            </w:r>
          </w:p>
        </w:tc>
      </w:tr>
      <w:bookmarkEnd w:id="1"/>
    </w:tbl>
    <w:p w14:paraId="2B3D52AA" w14:textId="6A990565" w:rsidR="008802D3" w:rsidRDefault="008802D3"/>
    <w:tbl>
      <w:tblPr>
        <w:tblStyle w:val="GridTable4-Accent3"/>
        <w:tblW w:w="10525" w:type="dxa"/>
        <w:tblLayout w:type="fixed"/>
        <w:tblLook w:val="04A0" w:firstRow="1" w:lastRow="0" w:firstColumn="1" w:lastColumn="0" w:noHBand="0" w:noVBand="1"/>
      </w:tblPr>
      <w:tblGrid>
        <w:gridCol w:w="10525"/>
      </w:tblGrid>
      <w:tr w:rsidR="00D27382" w14:paraId="50DB3C96" w14:textId="77777777" w:rsidTr="00FC3543">
        <w:trPr>
          <w:cnfStyle w:val="100000000000" w:firstRow="1" w:lastRow="0" w:firstColumn="0" w:lastColumn="0" w:oddVBand="0" w:evenVBand="0" w:oddHBand="0" w:evenHBand="0" w:firstRowFirstColumn="0" w:firstRowLastColumn="0" w:lastRowFirstColumn="0" w:lastRowLastColumn="0"/>
          <w:trHeight w:val="692"/>
          <w:tblHeader/>
        </w:trPr>
        <w:tc>
          <w:tcPr>
            <w:cnfStyle w:val="001000000000" w:firstRow="0" w:lastRow="0" w:firstColumn="1" w:lastColumn="0" w:oddVBand="0" w:evenVBand="0" w:oddHBand="0" w:evenHBand="0" w:firstRowFirstColumn="0" w:firstRowLastColumn="0" w:lastRowFirstColumn="0" w:lastRowLastColumn="0"/>
            <w:tcW w:w="10525" w:type="dxa"/>
            <w:vAlign w:val="center"/>
          </w:tcPr>
          <w:p w14:paraId="6B1D95D9" w14:textId="3EF935D5" w:rsidR="00D27382" w:rsidRPr="00434FF0" w:rsidRDefault="005B61F4" w:rsidP="00944104">
            <w:pPr>
              <w:rPr>
                <w:sz w:val="32"/>
                <w:szCs w:val="32"/>
              </w:rPr>
            </w:pPr>
            <w:r>
              <w:rPr>
                <w:sz w:val="32"/>
                <w:szCs w:val="32"/>
              </w:rPr>
              <w:t>3</w:t>
            </w:r>
            <w:r w:rsidR="00D27382">
              <w:rPr>
                <w:sz w:val="32"/>
                <w:szCs w:val="32"/>
              </w:rPr>
              <w:t xml:space="preserve">. </w:t>
            </w:r>
            <w:r w:rsidR="00D27382" w:rsidRPr="00C160ED">
              <w:rPr>
                <w:sz w:val="32"/>
                <w:szCs w:val="32"/>
              </w:rPr>
              <w:t>PROGRAM FINANCIAL INFORMATION</w:t>
            </w:r>
            <w:r w:rsidR="00D27382">
              <w:rPr>
                <w:sz w:val="32"/>
                <w:szCs w:val="32"/>
              </w:rPr>
              <w:t xml:space="preserve"> 202</w:t>
            </w:r>
            <w:r>
              <w:rPr>
                <w:sz w:val="32"/>
                <w:szCs w:val="32"/>
              </w:rPr>
              <w:t>5</w:t>
            </w:r>
            <w:r w:rsidR="00D27382">
              <w:rPr>
                <w:sz w:val="32"/>
                <w:szCs w:val="32"/>
              </w:rPr>
              <w:t xml:space="preserve"> TASK</w:t>
            </w:r>
          </w:p>
        </w:tc>
      </w:tr>
      <w:tr w:rsidR="00D27382" w14:paraId="462CE729" w14:textId="77777777" w:rsidTr="00EB493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525" w:type="dxa"/>
          </w:tcPr>
          <w:p w14:paraId="140A202D" w14:textId="1A9E20AD" w:rsidR="00D27382" w:rsidRPr="00BE56B5" w:rsidRDefault="00D27382" w:rsidP="00944104">
            <w:r w:rsidRPr="00BE56B5">
              <w:t>Sources of Financing</w:t>
            </w:r>
            <w:r w:rsidR="00C234B1">
              <w:t xml:space="preserve"> </w:t>
            </w:r>
            <w:r w:rsidR="00813604">
              <w:t xml:space="preserve">(project funding sources) – </w:t>
            </w:r>
            <w:r w:rsidR="00813604" w:rsidRPr="00813604">
              <w:t xml:space="preserve">Download the Excel workbook, </w:t>
            </w:r>
            <w:r w:rsidR="00813604" w:rsidRPr="006127C5">
              <w:rPr>
                <w:u w:val="single"/>
              </w:rPr>
              <w:t>MHCDTC Sources of Financing 202</w:t>
            </w:r>
            <w:r w:rsidR="006F1C0D">
              <w:rPr>
                <w:u w:val="single"/>
              </w:rPr>
              <w:t>6</w:t>
            </w:r>
            <w:r w:rsidR="00813604" w:rsidRPr="00813604">
              <w:t xml:space="preserve"> and fill it out depicting your program budget. Upload the completed workbook.</w:t>
            </w:r>
          </w:p>
          <w:p w14:paraId="63811E1C" w14:textId="77A5D89A" w:rsidR="00D27382" w:rsidRPr="002A79FD" w:rsidRDefault="00F53A5C" w:rsidP="00D27382">
            <w:pPr>
              <w:pStyle w:val="ListParagraph"/>
              <w:numPr>
                <w:ilvl w:val="0"/>
                <w:numId w:val="19"/>
              </w:numPr>
              <w:rPr>
                <w:b w:val="0"/>
                <w:bCs w:val="0"/>
              </w:rPr>
            </w:pPr>
            <w:r>
              <w:t>C</w:t>
            </w:r>
            <w:r w:rsidR="00D27382" w:rsidRPr="002A79FD">
              <w:t xml:space="preserve">omplete the </w:t>
            </w:r>
            <w:r w:rsidR="00D27382" w:rsidRPr="00BE56B5">
              <w:rPr>
                <w:u w:val="single"/>
              </w:rPr>
              <w:t>Sources of Financing</w:t>
            </w:r>
            <w:r w:rsidR="00D27382" w:rsidRPr="002A79FD">
              <w:t xml:space="preserve"> worksheet.  In this worksheet describe what sources of funding you anticipate using for the program and whether the sources are committed, conditional, or tentative.</w:t>
            </w:r>
          </w:p>
          <w:p w14:paraId="6B6D081D" w14:textId="3B433850" w:rsidR="00D27382" w:rsidRPr="002A79FD" w:rsidRDefault="00D27382" w:rsidP="00D27382">
            <w:pPr>
              <w:pStyle w:val="ListParagraph"/>
              <w:numPr>
                <w:ilvl w:val="1"/>
                <w:numId w:val="19"/>
              </w:numPr>
              <w:rPr>
                <w:b w:val="0"/>
                <w:bCs w:val="0"/>
              </w:rPr>
            </w:pPr>
            <w:r w:rsidRPr="002A79FD">
              <w:t xml:space="preserve">The </w:t>
            </w:r>
            <w:r w:rsidRPr="00BE56B5">
              <w:rPr>
                <w:i/>
                <w:iCs/>
              </w:rPr>
              <w:t>202</w:t>
            </w:r>
            <w:r w:rsidR="006F1C0D">
              <w:rPr>
                <w:i/>
                <w:iCs/>
              </w:rPr>
              <w:t>6</w:t>
            </w:r>
            <w:r w:rsidRPr="00BE56B5">
              <w:rPr>
                <w:i/>
                <w:iCs/>
              </w:rPr>
              <w:t xml:space="preserve"> Services Grant Request - Total CGAP Requested Funds</w:t>
            </w:r>
            <w:r w:rsidRPr="002A79FD">
              <w:t xml:space="preserve"> is the total funding you are requesting from all CGAP funding sources (CDBG, HOME, AHGP/HHGP, MHCDTC, CIAH) to operate your services program.  </w:t>
            </w:r>
            <w:r w:rsidRPr="002D0C4E">
              <w:t>This total should equal the Total Funds Requested in the Program Narrative section of this services application.</w:t>
            </w:r>
          </w:p>
          <w:p w14:paraId="50DD289C" w14:textId="77777777" w:rsidR="00D27382" w:rsidRPr="00BE56B5" w:rsidRDefault="00D27382" w:rsidP="00D27382">
            <w:pPr>
              <w:pStyle w:val="ListParagraph"/>
              <w:numPr>
                <w:ilvl w:val="1"/>
                <w:numId w:val="19"/>
              </w:numPr>
              <w:rPr>
                <w:b w:val="0"/>
                <w:bCs w:val="0"/>
              </w:rPr>
            </w:pPr>
            <w:r w:rsidRPr="002A79FD">
              <w:t>Funds that are committed or conditional should have a letter or email from the funder</w:t>
            </w:r>
            <w:r>
              <w:rPr>
                <w:b w:val="0"/>
                <w:bCs w:val="0"/>
              </w:rPr>
              <w:t>.</w:t>
            </w:r>
          </w:p>
          <w:p w14:paraId="4F6BCE0D" w14:textId="77777777" w:rsidR="00D27382" w:rsidRPr="00FC3543" w:rsidRDefault="00D27382" w:rsidP="00D27382">
            <w:pPr>
              <w:numPr>
                <w:ilvl w:val="1"/>
                <w:numId w:val="19"/>
              </w:numPr>
              <w:rPr>
                <w:b w:val="0"/>
                <w:bCs w:val="0"/>
              </w:rPr>
            </w:pPr>
            <w:r w:rsidRPr="002A79FD">
              <w:t>Conditional funding would be conditioned on something like local matching funds</w:t>
            </w:r>
            <w:r>
              <w:rPr>
                <w:b w:val="0"/>
                <w:bCs w:val="0"/>
              </w:rPr>
              <w:t>.</w:t>
            </w:r>
          </w:p>
          <w:p w14:paraId="0993DA09" w14:textId="77777777" w:rsidR="00FC3543" w:rsidRPr="00BE56B5" w:rsidRDefault="00FC3543" w:rsidP="00FC3543">
            <w:pPr>
              <w:ind w:left="1080"/>
              <w:rPr>
                <w:b w:val="0"/>
                <w:bCs w:val="0"/>
              </w:rPr>
            </w:pPr>
          </w:p>
          <w:p w14:paraId="676BB7E0" w14:textId="0BC2DD54" w:rsidR="00D27382" w:rsidRPr="00405A68" w:rsidRDefault="00813604" w:rsidP="00944104">
            <w:r>
              <w:t>[UPLOAD FILE]</w:t>
            </w:r>
            <w:r w:rsidR="00D27382" w:rsidRPr="00405A68">
              <w:br/>
            </w:r>
          </w:p>
        </w:tc>
      </w:tr>
      <w:tr w:rsidR="00D27382" w14:paraId="5E47F360" w14:textId="77777777" w:rsidTr="00EB4938">
        <w:trPr>
          <w:trHeight w:val="267"/>
        </w:trPr>
        <w:tc>
          <w:tcPr>
            <w:cnfStyle w:val="001000000000" w:firstRow="0" w:lastRow="0" w:firstColumn="1" w:lastColumn="0" w:oddVBand="0" w:evenVBand="0" w:oddHBand="0" w:evenHBand="0" w:firstRowFirstColumn="0" w:firstRowLastColumn="0" w:lastRowFirstColumn="0" w:lastRowLastColumn="0"/>
            <w:tcW w:w="10525" w:type="dxa"/>
          </w:tcPr>
          <w:p w14:paraId="43ACE41D" w14:textId="6B3F8074" w:rsidR="00D27382" w:rsidRDefault="00D27382" w:rsidP="00944104">
            <w:pPr>
              <w:rPr>
                <w:b w:val="0"/>
                <w:bCs w:val="0"/>
              </w:rPr>
            </w:pPr>
            <w:r w:rsidRPr="00B53967">
              <w:t xml:space="preserve">Funding Commitments </w:t>
            </w:r>
            <w:r w:rsidR="00075C00">
              <w:t>or Sources</w:t>
            </w:r>
          </w:p>
          <w:p w14:paraId="51AC2E81" w14:textId="28BD6BEC" w:rsidR="00BA3496" w:rsidRPr="00B53967" w:rsidRDefault="00BA3496" w:rsidP="00944104">
            <w:r w:rsidRPr="00BA3496">
              <w:t>Indicate if you have funds shown in the committed or conditional columns on the Sources of Financing worksheet</w:t>
            </w:r>
          </w:p>
          <w:p w14:paraId="6FC3B152" w14:textId="35D51EF8" w:rsidR="00BA3496" w:rsidRPr="006127C5" w:rsidRDefault="00BA3496" w:rsidP="00D27382">
            <w:pPr>
              <w:numPr>
                <w:ilvl w:val="0"/>
                <w:numId w:val="20"/>
              </w:numPr>
            </w:pPr>
            <w:r w:rsidRPr="00BA3496">
              <w:t>If yes, upload documentation from the funding source to show the commitment. This is typically a letter or an email from the funder.</w:t>
            </w:r>
          </w:p>
          <w:p w14:paraId="3DC12D11" w14:textId="09F3F9D2" w:rsidR="00D27382" w:rsidRPr="00B53967" w:rsidRDefault="00D27382" w:rsidP="00D27382">
            <w:pPr>
              <w:numPr>
                <w:ilvl w:val="0"/>
                <w:numId w:val="20"/>
              </w:numPr>
            </w:pPr>
            <w:r w:rsidRPr="00B53967">
              <w:t>If no, you may skip the upload and proceed to the next question.</w:t>
            </w:r>
          </w:p>
          <w:p w14:paraId="58EB8D5C" w14:textId="77777777" w:rsidR="00FC3543" w:rsidRDefault="00FC3543" w:rsidP="00944104">
            <w:pPr>
              <w:rPr>
                <w:b w:val="0"/>
                <w:bCs w:val="0"/>
              </w:rPr>
            </w:pPr>
          </w:p>
          <w:p w14:paraId="569FAEAB" w14:textId="0820445E" w:rsidR="00BA3496" w:rsidRDefault="00BA3496" w:rsidP="00944104">
            <w:r>
              <w:t>[UPLOAD FILE]</w:t>
            </w:r>
          </w:p>
          <w:p w14:paraId="36EAAC82" w14:textId="443C690F" w:rsidR="00BA3496" w:rsidRPr="006127C5" w:rsidRDefault="00BA3496" w:rsidP="00944104">
            <w:pPr>
              <w:rPr>
                <w:b w:val="0"/>
                <w:bCs w:val="0"/>
              </w:rPr>
            </w:pPr>
          </w:p>
        </w:tc>
      </w:tr>
      <w:tr w:rsidR="00044788" w14:paraId="158113CC" w14:textId="77777777" w:rsidTr="00EB4938">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525" w:type="dxa"/>
          </w:tcPr>
          <w:p w14:paraId="2D59080F" w14:textId="77777777" w:rsidR="00044788" w:rsidRPr="006127C5" w:rsidRDefault="00044788" w:rsidP="00944104">
            <w:pPr>
              <w:rPr>
                <w:b w:val="0"/>
                <w:bCs w:val="0"/>
              </w:rPr>
            </w:pPr>
            <w:r w:rsidRPr="006127C5">
              <w:t>Years the agency has received MHCDTC funding – all years, even if there has been a break in years, total years funded.</w:t>
            </w:r>
          </w:p>
          <w:p w14:paraId="68D633A3" w14:textId="6656A6D9" w:rsidR="00044788" w:rsidRDefault="00044788" w:rsidP="00944104">
            <w:pPr>
              <w:rPr>
                <w:b w:val="0"/>
                <w:bCs w:val="0"/>
              </w:rPr>
            </w:pPr>
            <w:r w:rsidRPr="006127C5">
              <w:t>[</w:t>
            </w:r>
            <w:r w:rsidR="00BA3496">
              <w:t>INTEGER</w:t>
            </w:r>
            <w:r w:rsidRPr="006127C5">
              <w:t>]</w:t>
            </w:r>
          </w:p>
          <w:p w14:paraId="3B35AED6" w14:textId="674943AD" w:rsidR="00BA3496" w:rsidRPr="00B53967" w:rsidRDefault="00BA3496" w:rsidP="00944104"/>
        </w:tc>
      </w:tr>
      <w:tr w:rsidR="00D27382" w14:paraId="3A6F384A" w14:textId="77777777" w:rsidTr="00EB4938">
        <w:trPr>
          <w:trHeight w:val="267"/>
        </w:trPr>
        <w:tc>
          <w:tcPr>
            <w:cnfStyle w:val="001000000000" w:firstRow="0" w:lastRow="0" w:firstColumn="1" w:lastColumn="0" w:oddVBand="0" w:evenVBand="0" w:oddHBand="0" w:evenHBand="0" w:firstRowFirstColumn="0" w:firstRowLastColumn="0" w:lastRowFirstColumn="0" w:lastRowLastColumn="0"/>
            <w:tcW w:w="10525" w:type="dxa"/>
          </w:tcPr>
          <w:p w14:paraId="45B941A8" w14:textId="6C901290" w:rsidR="00D27382" w:rsidRDefault="00D27382" w:rsidP="00944104">
            <w:pPr>
              <w:rPr>
                <w:b w:val="0"/>
                <w:bCs w:val="0"/>
              </w:rPr>
            </w:pPr>
            <w:r w:rsidRPr="00B53967">
              <w:t>Sustainability (Word Limit - 200)</w:t>
            </w:r>
            <w:r w:rsidRPr="00B53967">
              <w:rPr>
                <w:i/>
              </w:rPr>
              <w:t xml:space="preserve"> </w:t>
            </w:r>
          </w:p>
          <w:p w14:paraId="6F189F72" w14:textId="77777777" w:rsidR="00D27382" w:rsidRPr="00B53967" w:rsidRDefault="00D27382" w:rsidP="00944104">
            <w:r w:rsidRPr="00B53967">
              <w:t xml:space="preserve">Describe your agency’s plan for financial sustainability for this program. </w:t>
            </w:r>
            <w:r w:rsidRPr="00BE56B5">
              <w:t>Describe how the project attempted to leverage federal, state, local or private funds and/or in-kind resources during the last budget period, especially Federal Medicaid funds. Describe a preliminary plan for how the project will continue after the next funding period (i.e., sustainability).</w:t>
            </w:r>
          </w:p>
          <w:p w14:paraId="1EA9DB51" w14:textId="77777777" w:rsidR="00D27382" w:rsidRPr="00C160ED" w:rsidRDefault="00D27382" w:rsidP="00944104"/>
        </w:tc>
      </w:tr>
    </w:tbl>
    <w:p w14:paraId="0B70D208" w14:textId="7D9AAD2B" w:rsidR="008802D3" w:rsidRDefault="008802D3"/>
    <w:tbl>
      <w:tblPr>
        <w:tblStyle w:val="GridTable4-Accent3"/>
        <w:tblW w:w="10525" w:type="dxa"/>
        <w:tblLayout w:type="fixed"/>
        <w:tblLook w:val="04A0" w:firstRow="1" w:lastRow="0" w:firstColumn="1" w:lastColumn="0" w:noHBand="0" w:noVBand="1"/>
      </w:tblPr>
      <w:tblGrid>
        <w:gridCol w:w="10525"/>
      </w:tblGrid>
      <w:tr w:rsidR="003A33BF" w14:paraId="3EB727EF" w14:textId="77777777" w:rsidTr="0070053B">
        <w:trPr>
          <w:cnfStyle w:val="100000000000" w:firstRow="1" w:lastRow="0" w:firstColumn="0" w:lastColumn="0" w:oddVBand="0" w:evenVBand="0" w:oddHBand="0" w:evenHBand="0" w:firstRowFirstColumn="0" w:firstRowLastColumn="0" w:lastRowFirstColumn="0" w:lastRowLastColumn="0"/>
          <w:trHeight w:val="800"/>
          <w:tblHeader/>
        </w:trPr>
        <w:tc>
          <w:tcPr>
            <w:cnfStyle w:val="001000000000" w:firstRow="0" w:lastRow="0" w:firstColumn="1" w:lastColumn="0" w:oddVBand="0" w:evenVBand="0" w:oddHBand="0" w:evenHBand="0" w:firstRowFirstColumn="0" w:firstRowLastColumn="0" w:lastRowFirstColumn="0" w:lastRowLastColumn="0"/>
            <w:tcW w:w="10525" w:type="dxa"/>
            <w:vAlign w:val="center"/>
          </w:tcPr>
          <w:p w14:paraId="37046583" w14:textId="6697CB27" w:rsidR="003A33BF" w:rsidRPr="00086A7A" w:rsidRDefault="003A33BF" w:rsidP="0070053B">
            <w:pPr>
              <w:rPr>
                <w:b w:val="0"/>
                <w:bCs w:val="0"/>
                <w:sz w:val="32"/>
                <w:szCs w:val="32"/>
              </w:rPr>
            </w:pPr>
            <w:r>
              <w:rPr>
                <w:sz w:val="32"/>
                <w:szCs w:val="32"/>
              </w:rPr>
              <w:t xml:space="preserve">4. </w:t>
            </w:r>
            <w:r>
              <w:rPr>
                <w:sz w:val="32"/>
                <w:szCs w:val="32"/>
              </w:rPr>
              <w:t xml:space="preserve">PROGRAM ATTACHMENTS </w:t>
            </w:r>
            <w:r w:rsidRPr="00086A7A">
              <w:rPr>
                <w:sz w:val="32"/>
                <w:szCs w:val="32"/>
              </w:rPr>
              <w:t>202</w:t>
            </w:r>
            <w:r>
              <w:rPr>
                <w:sz w:val="32"/>
                <w:szCs w:val="32"/>
              </w:rPr>
              <w:t>6</w:t>
            </w:r>
            <w:r w:rsidRPr="00086A7A">
              <w:rPr>
                <w:sz w:val="32"/>
                <w:szCs w:val="32"/>
              </w:rPr>
              <w:t xml:space="preserve"> TASK</w:t>
            </w:r>
          </w:p>
        </w:tc>
      </w:tr>
      <w:tr w:rsidR="003A33BF" w14:paraId="4304D3CD" w14:textId="77777777" w:rsidTr="0070053B">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525" w:type="dxa"/>
          </w:tcPr>
          <w:p w14:paraId="1383D165" w14:textId="0186AC54" w:rsidR="003A33BF" w:rsidRPr="00D835EE" w:rsidRDefault="003A33BF" w:rsidP="0070053B">
            <w:r>
              <w:t>Attachment A Definitions</w:t>
            </w:r>
            <w:r>
              <w:br/>
            </w:r>
          </w:p>
        </w:tc>
      </w:tr>
      <w:tr w:rsidR="003A33BF" w14:paraId="0DCD5C5E" w14:textId="77777777" w:rsidTr="0070053B">
        <w:trPr>
          <w:trHeight w:val="267"/>
        </w:trPr>
        <w:tc>
          <w:tcPr>
            <w:cnfStyle w:val="001000000000" w:firstRow="0" w:lastRow="0" w:firstColumn="1" w:lastColumn="0" w:oddVBand="0" w:evenVBand="0" w:oddHBand="0" w:evenHBand="0" w:firstRowFirstColumn="0" w:firstRowLastColumn="0" w:lastRowFirstColumn="0" w:lastRowLastColumn="0"/>
            <w:tcW w:w="10525" w:type="dxa"/>
          </w:tcPr>
          <w:p w14:paraId="2B3E3D96" w14:textId="05BBB5C4" w:rsidR="003A33BF" w:rsidRPr="00D835EE" w:rsidRDefault="003A33BF" w:rsidP="0070053B">
            <w:r>
              <w:t>Attachment B Scope of Work</w:t>
            </w:r>
            <w:r>
              <w:br/>
            </w:r>
          </w:p>
        </w:tc>
      </w:tr>
      <w:tr w:rsidR="003A33BF" w14:paraId="0418B5B9" w14:textId="77777777" w:rsidTr="0070053B">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525" w:type="dxa"/>
          </w:tcPr>
          <w:p w14:paraId="1A5D3075" w14:textId="016F3FE3" w:rsidR="003A33BF" w:rsidRPr="00D835EE" w:rsidRDefault="003A33BF" w:rsidP="0070053B">
            <w:r>
              <w:t>Attachment C General Terms and Conditions</w:t>
            </w:r>
            <w:r>
              <w:br/>
            </w:r>
          </w:p>
        </w:tc>
      </w:tr>
      <w:tr w:rsidR="003A33BF" w14:paraId="5DBAB1D9" w14:textId="77777777" w:rsidTr="0070053B">
        <w:trPr>
          <w:trHeight w:val="267"/>
        </w:trPr>
        <w:tc>
          <w:tcPr>
            <w:cnfStyle w:val="001000000000" w:firstRow="0" w:lastRow="0" w:firstColumn="1" w:lastColumn="0" w:oddVBand="0" w:evenVBand="0" w:oddHBand="0" w:evenHBand="0" w:firstRowFirstColumn="0" w:firstRowLastColumn="0" w:lastRowFirstColumn="0" w:lastRowLastColumn="0"/>
            <w:tcW w:w="10525" w:type="dxa"/>
          </w:tcPr>
          <w:p w14:paraId="2E8A0B6B" w14:textId="77777777" w:rsidR="00EF3392" w:rsidRDefault="00EF3392" w:rsidP="0070053B">
            <w:pPr>
              <w:rPr>
                <w:b w:val="0"/>
                <w:bCs w:val="0"/>
              </w:rPr>
            </w:pPr>
            <w:r w:rsidRPr="00EF3392">
              <w:t xml:space="preserve">Attachment D Evaluation Worksheet </w:t>
            </w:r>
          </w:p>
          <w:p w14:paraId="67189BC5" w14:textId="77777777" w:rsidR="00EF3392" w:rsidRDefault="00EF3392" w:rsidP="0070053B">
            <w:pPr>
              <w:rPr>
                <w:b w:val="0"/>
                <w:bCs w:val="0"/>
              </w:rPr>
            </w:pPr>
            <w:r w:rsidRPr="00EF3392">
              <w:t xml:space="preserve">Download Attachment D Evaluation Worksheet </w:t>
            </w:r>
          </w:p>
          <w:p w14:paraId="09E4F4AC" w14:textId="77777777" w:rsidR="00EF3392" w:rsidRDefault="00EF3392" w:rsidP="0070053B">
            <w:pPr>
              <w:rPr>
                <w:b w:val="0"/>
                <w:bCs w:val="0"/>
              </w:rPr>
            </w:pPr>
          </w:p>
          <w:p w14:paraId="0939BED3" w14:textId="77777777" w:rsidR="00EF3392" w:rsidRDefault="00EF3392" w:rsidP="0070053B">
            <w:pPr>
              <w:rPr>
                <w:b w:val="0"/>
                <w:bCs w:val="0"/>
              </w:rPr>
            </w:pPr>
            <w:r w:rsidRPr="00EF3392">
              <w:t xml:space="preserve">Directions – Evaluation is the collection of information about a program in a systematic and defined manner to demonstrate success, identify areas for improvement and lessons learned. Every program has at least one end goal and might have several – one or more activities are required to make progress toward meeting the goal. Progress is measured with one or more objectives that might cover an output (number of something) or outcome (change over time) due to the program. The type of outcome (column D) and expected timeframe for change (column E) should be defined. Objectives must follow the “SMART” guideline: specific, measurable, attainable, realistic, and time-bound (column C). Each objective should include an expected target result and completion date (“time- bound” part of column C). </w:t>
            </w:r>
          </w:p>
          <w:p w14:paraId="303018F2" w14:textId="77777777" w:rsidR="00EF3392" w:rsidRDefault="00EF3392" w:rsidP="0070053B">
            <w:pPr>
              <w:rPr>
                <w:b w:val="0"/>
                <w:bCs w:val="0"/>
              </w:rPr>
            </w:pPr>
          </w:p>
          <w:p w14:paraId="04405082" w14:textId="77777777" w:rsidR="003A33BF" w:rsidRDefault="00EF3392" w:rsidP="0070053B">
            <w:pPr>
              <w:rPr>
                <w:b w:val="0"/>
                <w:bCs w:val="0"/>
              </w:rPr>
            </w:pPr>
            <w:r w:rsidRPr="00EF3392">
              <w:t>[UPLOAD FILE]</w:t>
            </w:r>
          </w:p>
          <w:p w14:paraId="6E5C15BC" w14:textId="075A59B5" w:rsidR="00EF3392" w:rsidRPr="00D835EE" w:rsidRDefault="00EF3392" w:rsidP="0070053B"/>
        </w:tc>
      </w:tr>
      <w:tr w:rsidR="00EF3392" w14:paraId="51C0BC58" w14:textId="77777777" w:rsidTr="0070053B">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525" w:type="dxa"/>
          </w:tcPr>
          <w:p w14:paraId="512C35EF" w14:textId="77777777" w:rsidR="00EF3392" w:rsidRDefault="00EF3392" w:rsidP="00EF3392">
            <w:pPr>
              <w:rPr>
                <w:b w:val="0"/>
                <w:bCs w:val="0"/>
              </w:rPr>
            </w:pPr>
            <w:r>
              <w:t>Attachment E Combined Budget: Agency and Program</w:t>
            </w:r>
          </w:p>
          <w:p w14:paraId="281DFF12" w14:textId="77777777" w:rsidR="00EF3392" w:rsidRPr="006127C5" w:rsidRDefault="00EF3392" w:rsidP="00EF3392">
            <w:pPr>
              <w:rPr>
                <w:b w:val="0"/>
                <w:bCs w:val="0"/>
                <w:u w:val="single"/>
              </w:rPr>
            </w:pPr>
            <w:r w:rsidRPr="006127C5">
              <w:rPr>
                <w:u w:val="single"/>
              </w:rPr>
              <w:t>Download Attachment E Combined Budget</w:t>
            </w:r>
          </w:p>
          <w:p w14:paraId="537E5E27" w14:textId="77777777" w:rsidR="00EF3392" w:rsidRDefault="00EF3392" w:rsidP="00EF3392">
            <w:pPr>
              <w:rPr>
                <w:b w:val="0"/>
                <w:bCs w:val="0"/>
              </w:rPr>
            </w:pPr>
          </w:p>
          <w:p w14:paraId="21CF28F0" w14:textId="34FDFE16" w:rsidR="00EF3392" w:rsidRDefault="00EF3392" w:rsidP="00EF3392">
            <w:r>
              <w:t>Directions – The purpose of the Total Agency Budget Form is to assess the financial capacity of the parent organization. Complete this side of the form for the entire agency budget. For extremely large or complex organizations, the Proposer may substitute an operational unit or department budget, provided that the organization can demonstrate the financial stability required. Include actual revenue and expenses for year 202</w:t>
            </w:r>
            <w:r>
              <w:t>4</w:t>
            </w:r>
            <w:r>
              <w:t>.</w:t>
            </w:r>
            <w:r>
              <w:br/>
            </w:r>
          </w:p>
          <w:p w14:paraId="23623909" w14:textId="71859381" w:rsidR="00EF3392" w:rsidRDefault="00EF3392" w:rsidP="00EF3392">
            <w:pPr>
              <w:rPr>
                <w:b w:val="0"/>
                <w:bCs w:val="0"/>
              </w:rPr>
            </w:pPr>
            <w:r>
              <w:t>Grant Proposal Special Project (portion of the form) Directions – In the 202</w:t>
            </w:r>
            <w:r>
              <w:t>5</w:t>
            </w:r>
            <w:r>
              <w:t xml:space="preserve"> Funding All Sources column, include all funds, from all sources, you were awarded for year 202</w:t>
            </w:r>
            <w:r>
              <w:t>5</w:t>
            </w:r>
            <w:r>
              <w:t>, if awarded. If not, leave it blank. In the 202</w:t>
            </w:r>
            <w:r>
              <w:t>5</w:t>
            </w:r>
            <w:r>
              <w:t xml:space="preserve"> Award MHCDTC column, include ONLY MHCDTC Award for 202</w:t>
            </w:r>
            <w:r>
              <w:t>5</w:t>
            </w:r>
            <w:r>
              <w:t>. In the 202</w:t>
            </w:r>
            <w:r>
              <w:t>6</w:t>
            </w:r>
            <w:r>
              <w:t xml:space="preserve"> Requested Funds column, use projected budget figures for 202</w:t>
            </w:r>
            <w:r>
              <w:t>6</w:t>
            </w:r>
            <w:r>
              <w:t>. Include all the funds you are requesting from the MHCDTC ONLY for this grant proposal, indirect is limited to 5%. The Percentage % column will automatically calculate the percentage difference in 202</w:t>
            </w:r>
            <w:r>
              <w:t>5</w:t>
            </w:r>
            <w:r>
              <w:t xml:space="preserve"> Award verses 202</w:t>
            </w:r>
            <w:r>
              <w:t>6</w:t>
            </w:r>
            <w:r>
              <w:t xml:space="preserve"> Request Award.</w:t>
            </w:r>
          </w:p>
          <w:p w14:paraId="12120ABA" w14:textId="77777777" w:rsidR="00EF3392" w:rsidRDefault="00EF3392" w:rsidP="00EF3392">
            <w:pPr>
              <w:rPr>
                <w:b w:val="0"/>
                <w:bCs w:val="0"/>
              </w:rPr>
            </w:pPr>
          </w:p>
          <w:p w14:paraId="0A32CA71" w14:textId="5521F071" w:rsidR="00EF3392" w:rsidRDefault="00EF3392" w:rsidP="00EF3392">
            <w:r>
              <w:t>[UPLOAD FILE]</w:t>
            </w:r>
          </w:p>
          <w:p w14:paraId="67A2205F" w14:textId="23E63281" w:rsidR="00EF3392" w:rsidRPr="00D835EE" w:rsidRDefault="00EF3392" w:rsidP="00EF3392"/>
        </w:tc>
      </w:tr>
      <w:tr w:rsidR="003A33BF" w14:paraId="096E2B95" w14:textId="77777777" w:rsidTr="0070053B">
        <w:trPr>
          <w:trHeight w:val="267"/>
        </w:trPr>
        <w:tc>
          <w:tcPr>
            <w:cnfStyle w:val="001000000000" w:firstRow="0" w:lastRow="0" w:firstColumn="1" w:lastColumn="0" w:oddVBand="0" w:evenVBand="0" w:oddHBand="0" w:evenHBand="0" w:firstRowFirstColumn="0" w:firstRowLastColumn="0" w:lastRowFirstColumn="0" w:lastRowLastColumn="0"/>
            <w:tcW w:w="10525" w:type="dxa"/>
          </w:tcPr>
          <w:p w14:paraId="4C3BFE70" w14:textId="77777777" w:rsidR="00EF3392" w:rsidRDefault="00EF3392" w:rsidP="00EF3392">
            <w:pPr>
              <w:rPr>
                <w:b w:val="0"/>
                <w:bCs w:val="0"/>
              </w:rPr>
            </w:pPr>
            <w:r>
              <w:t>Attachment F Sub-Contractor Budget</w:t>
            </w:r>
          </w:p>
          <w:p w14:paraId="349CDAF7" w14:textId="77777777" w:rsidR="00EF3392" w:rsidRDefault="00EF3392" w:rsidP="00EF3392">
            <w:pPr>
              <w:rPr>
                <w:b w:val="0"/>
                <w:bCs w:val="0"/>
                <w:u w:val="single"/>
              </w:rPr>
            </w:pPr>
            <w:r w:rsidRPr="006127C5">
              <w:rPr>
                <w:u w:val="single"/>
              </w:rPr>
              <w:t>Download Attachment F Subcontractor Budget</w:t>
            </w:r>
          </w:p>
          <w:p w14:paraId="02A43BA1" w14:textId="77777777" w:rsidR="00EF3392" w:rsidRPr="006127C5" w:rsidRDefault="00EF3392" w:rsidP="00EF3392">
            <w:pPr>
              <w:rPr>
                <w:b w:val="0"/>
                <w:bCs w:val="0"/>
                <w:u w:val="single"/>
              </w:rPr>
            </w:pPr>
          </w:p>
          <w:p w14:paraId="00890C21" w14:textId="77777777" w:rsidR="00EF3392" w:rsidRPr="006127C5" w:rsidRDefault="00EF3392" w:rsidP="00EF3392">
            <w:r w:rsidRPr="007F491D">
              <w:t>Directions – Enter the amount for each Sub-Contractor organization (include the name of the organization on the left where is reads Organization: NAME OF SUBCONTRACTOR) you are planning to subcontract services. Only include the funds per each sub-contract budget. If you have more than one subcontract do a separate budget for each. Indirect will be limited to 5% and will be detailed on Attachment F.</w:t>
            </w:r>
          </w:p>
          <w:p w14:paraId="0AE94205" w14:textId="77777777" w:rsidR="00FC3543" w:rsidRDefault="00FC3543" w:rsidP="00EF3392">
            <w:pPr>
              <w:rPr>
                <w:b w:val="0"/>
                <w:bCs w:val="0"/>
              </w:rPr>
            </w:pPr>
          </w:p>
          <w:p w14:paraId="24A2EBA9" w14:textId="7FEEE58D" w:rsidR="00EF3392" w:rsidRDefault="00EF3392" w:rsidP="00EF3392">
            <w:r>
              <w:t>[UPLOAD FILE – if applies to application]</w:t>
            </w:r>
          </w:p>
          <w:p w14:paraId="11EB42CB" w14:textId="593235B8" w:rsidR="003A33BF" w:rsidRDefault="003A33BF" w:rsidP="0070053B"/>
        </w:tc>
      </w:tr>
      <w:tr w:rsidR="003A33BF" w14:paraId="7DCFC6D6" w14:textId="77777777" w:rsidTr="0070053B">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525" w:type="dxa"/>
          </w:tcPr>
          <w:p w14:paraId="1382F347" w14:textId="77777777" w:rsidR="00FC3543" w:rsidRDefault="00FC3543" w:rsidP="00FC3543">
            <w:pPr>
              <w:rPr>
                <w:b w:val="0"/>
                <w:bCs w:val="0"/>
              </w:rPr>
            </w:pPr>
            <w:r>
              <w:t>Attachment G Salary Summary</w:t>
            </w:r>
          </w:p>
          <w:p w14:paraId="21BBACF5" w14:textId="77777777" w:rsidR="00FC3543" w:rsidRPr="006127C5" w:rsidRDefault="00FC3543" w:rsidP="00FC3543">
            <w:pPr>
              <w:rPr>
                <w:b w:val="0"/>
                <w:bCs w:val="0"/>
                <w:u w:val="single"/>
              </w:rPr>
            </w:pPr>
            <w:r w:rsidRPr="006127C5">
              <w:rPr>
                <w:u w:val="single"/>
              </w:rPr>
              <w:t>Download Attachment G Salary Summary</w:t>
            </w:r>
          </w:p>
          <w:p w14:paraId="1D732C5B" w14:textId="77777777" w:rsidR="00FC3543" w:rsidRDefault="00FC3543" w:rsidP="00FC3543">
            <w:pPr>
              <w:rPr>
                <w:b w:val="0"/>
                <w:bCs w:val="0"/>
              </w:rPr>
            </w:pPr>
          </w:p>
          <w:p w14:paraId="37E6F564" w14:textId="47C9A2B1" w:rsidR="00FC3543" w:rsidRPr="007F491D" w:rsidRDefault="00FC3543" w:rsidP="00FC3543">
            <w:r w:rsidRPr="007F491D">
              <w:t>Directions - This is for the proposed project only, not the entire agency. Provide Number of FTE’s, salary and benefit information for the entire project including sub-contracts.</w:t>
            </w:r>
          </w:p>
          <w:p w14:paraId="5979AB42" w14:textId="77777777" w:rsidR="00FC3543" w:rsidRDefault="00FC3543" w:rsidP="00FC3543">
            <w:pPr>
              <w:rPr>
                <w:b w:val="0"/>
                <w:bCs w:val="0"/>
              </w:rPr>
            </w:pPr>
          </w:p>
          <w:p w14:paraId="3260D49F" w14:textId="6679608B" w:rsidR="00FC3543" w:rsidRDefault="00FC3543" w:rsidP="00FC3543">
            <w:r>
              <w:t>[UPLOAD FILE]</w:t>
            </w:r>
          </w:p>
          <w:p w14:paraId="628AB1B1" w14:textId="7643BDDD" w:rsidR="003A33BF" w:rsidRPr="00D625F1" w:rsidRDefault="003A33BF" w:rsidP="0070053B">
            <w:pPr>
              <w:rPr>
                <w:b w:val="0"/>
                <w:bCs w:val="0"/>
              </w:rPr>
            </w:pPr>
          </w:p>
        </w:tc>
      </w:tr>
      <w:tr w:rsidR="003A33BF" w14:paraId="116DE352" w14:textId="77777777" w:rsidTr="0070053B">
        <w:trPr>
          <w:trHeight w:val="267"/>
        </w:trPr>
        <w:tc>
          <w:tcPr>
            <w:cnfStyle w:val="001000000000" w:firstRow="0" w:lastRow="0" w:firstColumn="1" w:lastColumn="0" w:oddVBand="0" w:evenVBand="0" w:oddHBand="0" w:evenHBand="0" w:firstRowFirstColumn="0" w:firstRowLastColumn="0" w:lastRowFirstColumn="0" w:lastRowLastColumn="0"/>
            <w:tcW w:w="10525" w:type="dxa"/>
          </w:tcPr>
          <w:p w14:paraId="529C2C8A" w14:textId="77777777" w:rsidR="003A33BF" w:rsidRDefault="00FC3543" w:rsidP="00FC3543">
            <w:pPr>
              <w:rPr>
                <w:b w:val="0"/>
                <w:bCs w:val="0"/>
              </w:rPr>
            </w:pPr>
            <w:r>
              <w:t xml:space="preserve">Attachment H Scoring Form - </w:t>
            </w:r>
            <w:r w:rsidRPr="00FC3543">
              <w:t>Review or Download -</w:t>
            </w:r>
            <w:r>
              <w:t xml:space="preserve"> </w:t>
            </w:r>
            <w:r w:rsidRPr="00FC3543">
              <w:t>optional This is the form used by the Community Advisory Committee to score the applications</w:t>
            </w:r>
          </w:p>
          <w:p w14:paraId="74CDACDF" w14:textId="01E6D486" w:rsidR="00FC3543" w:rsidRPr="00D835EE" w:rsidRDefault="00FC3543" w:rsidP="00FC3543"/>
        </w:tc>
      </w:tr>
      <w:tr w:rsidR="00FC3543" w14:paraId="1E273139" w14:textId="77777777" w:rsidTr="0070053B">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525" w:type="dxa"/>
          </w:tcPr>
          <w:p w14:paraId="6EBE85FD" w14:textId="216F9042" w:rsidR="00FC3543" w:rsidRDefault="00FC3543" w:rsidP="00FC3543">
            <w:r>
              <w:t xml:space="preserve">Attachment I and J Contract Terms and Conditions </w:t>
            </w:r>
            <w:r w:rsidRPr="00FC3543">
              <w:t>- and Prevailing Wage (if applicable) Review or Download-optional</w:t>
            </w:r>
          </w:p>
        </w:tc>
      </w:tr>
    </w:tbl>
    <w:p w14:paraId="2C279E0B" w14:textId="77777777" w:rsidR="006F1C0D" w:rsidRDefault="006F1C0D"/>
    <w:tbl>
      <w:tblPr>
        <w:tblStyle w:val="GridTable4-Accent3"/>
        <w:tblW w:w="10525" w:type="dxa"/>
        <w:tblLayout w:type="fixed"/>
        <w:tblLook w:val="04A0" w:firstRow="1" w:lastRow="0" w:firstColumn="1" w:lastColumn="0" w:noHBand="0" w:noVBand="1"/>
      </w:tblPr>
      <w:tblGrid>
        <w:gridCol w:w="10525"/>
      </w:tblGrid>
      <w:tr w:rsidR="00086A7A" w14:paraId="5884F1C0" w14:textId="77777777" w:rsidTr="00944104">
        <w:trPr>
          <w:cnfStyle w:val="100000000000" w:firstRow="1" w:lastRow="0" w:firstColumn="0" w:lastColumn="0" w:oddVBand="0" w:evenVBand="0" w:oddHBand="0" w:evenHBand="0" w:firstRowFirstColumn="0" w:firstRowLastColumn="0" w:lastRowFirstColumn="0" w:lastRowLastColumn="0"/>
          <w:trHeight w:val="800"/>
          <w:tblHeader/>
        </w:trPr>
        <w:tc>
          <w:tcPr>
            <w:cnfStyle w:val="001000000000" w:firstRow="0" w:lastRow="0" w:firstColumn="1" w:lastColumn="0" w:oddVBand="0" w:evenVBand="0" w:oddHBand="0" w:evenHBand="0" w:firstRowFirstColumn="0" w:firstRowLastColumn="0" w:lastRowFirstColumn="0" w:lastRowLastColumn="0"/>
            <w:tcW w:w="10525" w:type="dxa"/>
            <w:vAlign w:val="center"/>
          </w:tcPr>
          <w:p w14:paraId="39359AEB" w14:textId="69C23F7F" w:rsidR="00086A7A" w:rsidRPr="00086A7A" w:rsidRDefault="00FC3543" w:rsidP="00086A7A">
            <w:pPr>
              <w:rPr>
                <w:b w:val="0"/>
                <w:bCs w:val="0"/>
                <w:sz w:val="32"/>
                <w:szCs w:val="32"/>
              </w:rPr>
            </w:pPr>
            <w:r>
              <w:rPr>
                <w:sz w:val="32"/>
                <w:szCs w:val="32"/>
              </w:rPr>
              <w:t>5</w:t>
            </w:r>
            <w:r w:rsidR="00086A7A">
              <w:rPr>
                <w:sz w:val="32"/>
                <w:szCs w:val="32"/>
              </w:rPr>
              <w:t xml:space="preserve">. </w:t>
            </w:r>
            <w:r w:rsidR="00086A7A" w:rsidRPr="00086A7A">
              <w:rPr>
                <w:sz w:val="32"/>
                <w:szCs w:val="32"/>
              </w:rPr>
              <w:t>1/10th of 1% for MH Eligibility Requirements 202</w:t>
            </w:r>
            <w:r w:rsidR="00D625F1">
              <w:rPr>
                <w:sz w:val="32"/>
                <w:szCs w:val="32"/>
              </w:rPr>
              <w:t>5</w:t>
            </w:r>
            <w:r w:rsidR="00086A7A" w:rsidRPr="00086A7A">
              <w:rPr>
                <w:sz w:val="32"/>
                <w:szCs w:val="32"/>
              </w:rPr>
              <w:t xml:space="preserve"> TASK</w:t>
            </w:r>
          </w:p>
        </w:tc>
      </w:tr>
      <w:tr w:rsidR="00086A7A" w14:paraId="1ED68FC0" w14:textId="77777777" w:rsidTr="00944104">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525" w:type="dxa"/>
          </w:tcPr>
          <w:p w14:paraId="7F3B3E6B" w14:textId="2F66545C" w:rsidR="00086A7A" w:rsidRPr="00D835EE" w:rsidRDefault="00086A7A" w:rsidP="00944104">
            <w:r w:rsidRPr="00D835EE">
              <w:t>Organization is a government entity; public or private nonprofit organization 501(c)(3); private for profit; or faith-based organization.</w:t>
            </w:r>
            <w:r>
              <w:t xml:space="preserve"> </w:t>
            </w:r>
            <w:r w:rsidR="00D625F1">
              <w:br/>
            </w:r>
            <w:r>
              <w:t>(Y/N)</w:t>
            </w:r>
            <w:r>
              <w:br/>
            </w:r>
          </w:p>
        </w:tc>
      </w:tr>
      <w:tr w:rsidR="00086A7A" w14:paraId="7292A2CE" w14:textId="77777777" w:rsidTr="00944104">
        <w:trPr>
          <w:trHeight w:val="267"/>
        </w:trPr>
        <w:tc>
          <w:tcPr>
            <w:cnfStyle w:val="001000000000" w:firstRow="0" w:lastRow="0" w:firstColumn="1" w:lastColumn="0" w:oddVBand="0" w:evenVBand="0" w:oddHBand="0" w:evenHBand="0" w:firstRowFirstColumn="0" w:firstRowLastColumn="0" w:lastRowFirstColumn="0" w:lastRowLastColumn="0"/>
            <w:tcW w:w="10525" w:type="dxa"/>
          </w:tcPr>
          <w:p w14:paraId="28557C69" w14:textId="0B2E59CD" w:rsidR="00086A7A" w:rsidRPr="00D835EE" w:rsidRDefault="00086A7A" w:rsidP="00944104">
            <w:r w:rsidRPr="00D835EE">
              <w:t>Project funds are used solely for the purpose of providing for the operation or delivery of chemical dependency or mental health treatment programs and services and for the operation or delivery of therapeutic court programs and services.</w:t>
            </w:r>
            <w:r w:rsidR="00D625F1">
              <w:br/>
            </w:r>
            <w:r>
              <w:t>(Y/N)</w:t>
            </w:r>
            <w:r>
              <w:br/>
            </w:r>
          </w:p>
        </w:tc>
      </w:tr>
      <w:tr w:rsidR="00086A7A" w14:paraId="1097549C" w14:textId="77777777" w:rsidTr="00944104">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525" w:type="dxa"/>
          </w:tcPr>
          <w:p w14:paraId="7E7CB0CB" w14:textId="07501592" w:rsidR="00086A7A" w:rsidRPr="00D835EE" w:rsidRDefault="00086A7A" w:rsidP="00944104">
            <w:r w:rsidRPr="00D835EE">
              <w:t>Organization has received Mental Health, Chemical Dependency and Therapeutic Court Program funding in previous years. This can include any year in the past.</w:t>
            </w:r>
            <w:r>
              <w:t xml:space="preserve"> </w:t>
            </w:r>
            <w:r w:rsidR="00D625F1">
              <w:br/>
            </w:r>
            <w:r>
              <w:t>(Y/N)</w:t>
            </w:r>
            <w:r>
              <w:br/>
            </w:r>
          </w:p>
        </w:tc>
      </w:tr>
      <w:tr w:rsidR="00086A7A" w14:paraId="63A0649C" w14:textId="77777777" w:rsidTr="00944104">
        <w:trPr>
          <w:trHeight w:val="267"/>
        </w:trPr>
        <w:tc>
          <w:tcPr>
            <w:cnfStyle w:val="001000000000" w:firstRow="0" w:lastRow="0" w:firstColumn="1" w:lastColumn="0" w:oddVBand="0" w:evenVBand="0" w:oddHBand="0" w:evenHBand="0" w:firstRowFirstColumn="0" w:firstRowLastColumn="0" w:lastRowFirstColumn="0" w:lastRowLastColumn="0"/>
            <w:tcW w:w="10525" w:type="dxa"/>
          </w:tcPr>
          <w:p w14:paraId="189597B3" w14:textId="3689D8D3" w:rsidR="00086A7A" w:rsidRDefault="00BE35DF" w:rsidP="00944104">
            <w:pPr>
              <w:rPr>
                <w:b w:val="0"/>
                <w:bCs w:val="0"/>
              </w:rPr>
            </w:pPr>
            <w:r w:rsidRPr="006127C5">
              <w:t>If you are offering treatment services, the following provisions apply. R</w:t>
            </w:r>
            <w:r w:rsidR="00086A7A" w:rsidRPr="006127C5">
              <w:t>equirements for providing behavioral health “treatment” services</w:t>
            </w:r>
            <w:r w:rsidRPr="006127C5">
              <w:t xml:space="preserve"> include:</w:t>
            </w:r>
          </w:p>
          <w:p w14:paraId="722CAC6F" w14:textId="77777777" w:rsidR="00BE35DF" w:rsidRDefault="00BE35DF" w:rsidP="00BE35DF">
            <w:pPr>
              <w:pStyle w:val="Default"/>
            </w:pPr>
          </w:p>
          <w:p w14:paraId="36E0062D" w14:textId="77777777" w:rsidR="00BE35DF" w:rsidRPr="007721B1" w:rsidRDefault="00BE35DF" w:rsidP="00BE35DF">
            <w:pPr>
              <w:pStyle w:val="Default"/>
              <w:rPr>
                <w:rFonts w:asciiTheme="minorHAnsi" w:hAnsiTheme="minorHAnsi" w:cstheme="minorHAnsi"/>
                <w:b w:val="0"/>
                <w:bCs w:val="0"/>
                <w:sz w:val="22"/>
                <w:szCs w:val="22"/>
              </w:rPr>
            </w:pPr>
            <w:r w:rsidRPr="007721B1">
              <w:rPr>
                <w:rFonts w:asciiTheme="minorHAnsi" w:hAnsiTheme="minorHAnsi" w:cstheme="minorHAnsi"/>
                <w:sz w:val="22"/>
                <w:szCs w:val="22"/>
              </w:rPr>
              <w:t xml:space="preserve">Organization is proposing to provide mental health, substance use disorder, co- occurring and/or problem and pathological gambling “treatment” services, or subcontracts with an organization or agency that meets the requirements applicable to local and state rules, state, and federal statutes, must be authorized, licensed and/or certified to provide these services. If services include State Department of Health Social Worker, independent clinical social worker, a licensed mental health counselor, or a licensed marriage and family therapist, all providers under this section must meet the requirements of chapter 388-877 WAC. </w:t>
            </w:r>
          </w:p>
          <w:p w14:paraId="4B59BCE5" w14:textId="77777777" w:rsidR="00BE35DF" w:rsidRDefault="00BE35DF" w:rsidP="00BE35DF">
            <w:pPr>
              <w:pStyle w:val="Default"/>
              <w:rPr>
                <w:sz w:val="23"/>
                <w:szCs w:val="23"/>
              </w:rPr>
            </w:pPr>
          </w:p>
          <w:p w14:paraId="7D6344D4" w14:textId="77777777" w:rsidR="00086A7A" w:rsidRPr="00D835EE" w:rsidRDefault="00086A7A" w:rsidP="00944104">
            <w:pPr>
              <w:rPr>
                <w:b w:val="0"/>
                <w:bCs w:val="0"/>
              </w:rPr>
            </w:pPr>
            <w:r w:rsidRPr="00D835EE">
              <w:rPr>
                <w:b w:val="0"/>
                <w:bCs w:val="0"/>
              </w:rPr>
              <w:t>OR</w:t>
            </w:r>
          </w:p>
          <w:p w14:paraId="64546476" w14:textId="77777777" w:rsidR="00086A7A" w:rsidRPr="00D835EE" w:rsidRDefault="00086A7A" w:rsidP="00944104">
            <w:pPr>
              <w:rPr>
                <w:b w:val="0"/>
                <w:bCs w:val="0"/>
              </w:rPr>
            </w:pPr>
          </w:p>
          <w:p w14:paraId="30433DDF" w14:textId="6EC093CE" w:rsidR="00086A7A" w:rsidRDefault="00086A7A" w:rsidP="00944104">
            <w:pPr>
              <w:rPr>
                <w:b w:val="0"/>
                <w:bCs w:val="0"/>
              </w:rPr>
            </w:pPr>
            <w:r w:rsidRPr="00D835EE">
              <w:rPr>
                <w:b w:val="0"/>
                <w:bCs w:val="0"/>
              </w:rPr>
              <w:t>Organization is proposing to provide behavioral health services on the continuum of care that do not require licensure or certification as a “treatment” service.</w:t>
            </w:r>
          </w:p>
          <w:p w14:paraId="1EA96550" w14:textId="77777777" w:rsidR="00086A7A" w:rsidRPr="00D835EE" w:rsidRDefault="00086A7A" w:rsidP="00944104">
            <w:r>
              <w:lastRenderedPageBreak/>
              <w:t>(Y/N)</w:t>
            </w:r>
          </w:p>
        </w:tc>
      </w:tr>
      <w:tr w:rsidR="00086A7A" w14:paraId="6145F4C0" w14:textId="77777777" w:rsidTr="00944104">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525" w:type="dxa"/>
          </w:tcPr>
          <w:p w14:paraId="1B409781" w14:textId="77777777" w:rsidR="00086A7A" w:rsidRDefault="00086A7A" w:rsidP="00944104">
            <w:r>
              <w:lastRenderedPageBreak/>
              <w:t>Please check which strategic goal(s) the project addresses</w:t>
            </w:r>
          </w:p>
          <w:p w14:paraId="1800F9BF" w14:textId="77777777" w:rsidR="00086A7A" w:rsidRDefault="00086A7A" w:rsidP="00944104"/>
          <w:p w14:paraId="7879CB9B" w14:textId="77777777" w:rsidR="00086A7A" w:rsidRPr="00D835EE" w:rsidRDefault="00086A7A" w:rsidP="00944104">
            <w:pPr>
              <w:pStyle w:val="ListParagraph"/>
              <w:numPr>
                <w:ilvl w:val="0"/>
                <w:numId w:val="32"/>
              </w:numPr>
            </w:pPr>
            <w:r w:rsidRPr="00D835EE">
              <w:t>Improve the health status and wellbeing of Kitsap County residents.</w:t>
            </w:r>
          </w:p>
          <w:p w14:paraId="7384F47D" w14:textId="77777777" w:rsidR="00086A7A" w:rsidRPr="00D835EE" w:rsidRDefault="00086A7A" w:rsidP="00944104">
            <w:pPr>
              <w:pStyle w:val="ListParagraph"/>
              <w:numPr>
                <w:ilvl w:val="0"/>
                <w:numId w:val="32"/>
              </w:numPr>
            </w:pPr>
            <w:r w:rsidRPr="00D835EE">
              <w:t>Reduce the incidence and severity of chemical dependency and/or mental health disorders in adults and youth.</w:t>
            </w:r>
          </w:p>
          <w:p w14:paraId="4EA450ED" w14:textId="77777777" w:rsidR="00086A7A" w:rsidRPr="00D835EE" w:rsidRDefault="00086A7A" w:rsidP="00944104">
            <w:pPr>
              <w:pStyle w:val="ListParagraph"/>
              <w:numPr>
                <w:ilvl w:val="0"/>
                <w:numId w:val="32"/>
              </w:numPr>
            </w:pPr>
            <w:r w:rsidRPr="00D835EE">
              <w:t>Reduce the number of chemically dependent and mentally ill youth and adults from initial or further criminal justice system involvement.</w:t>
            </w:r>
          </w:p>
          <w:p w14:paraId="10C17522" w14:textId="77777777" w:rsidR="00086A7A" w:rsidRPr="00D835EE" w:rsidRDefault="00086A7A" w:rsidP="00944104">
            <w:pPr>
              <w:pStyle w:val="ListParagraph"/>
              <w:numPr>
                <w:ilvl w:val="0"/>
                <w:numId w:val="32"/>
              </w:numPr>
            </w:pPr>
            <w:r w:rsidRPr="00D835EE">
              <w:t>Reduce the number of people in Kitsap County who cycle through the criminal justice systems, including jails and prisons.</w:t>
            </w:r>
          </w:p>
          <w:p w14:paraId="68B75571" w14:textId="77777777" w:rsidR="00086A7A" w:rsidRPr="00D835EE" w:rsidRDefault="00086A7A" w:rsidP="00944104">
            <w:pPr>
              <w:pStyle w:val="ListParagraph"/>
              <w:numPr>
                <w:ilvl w:val="0"/>
                <w:numId w:val="32"/>
              </w:numPr>
            </w:pPr>
            <w:r w:rsidRPr="00D835EE">
              <w:t>Reduce the number of people in Kitsap County who use costly interventions including hospitals, emergency rooms, and crisis services.</w:t>
            </w:r>
          </w:p>
          <w:p w14:paraId="5C55C3D0" w14:textId="77777777" w:rsidR="00086A7A" w:rsidRPr="00D835EE" w:rsidRDefault="00086A7A" w:rsidP="00944104">
            <w:pPr>
              <w:pStyle w:val="ListParagraph"/>
              <w:numPr>
                <w:ilvl w:val="0"/>
                <w:numId w:val="32"/>
              </w:numPr>
              <w:rPr>
                <w:b w:val="0"/>
                <w:bCs w:val="0"/>
              </w:rPr>
            </w:pPr>
            <w:r w:rsidRPr="00D835EE">
              <w:t>Increase the number of stable housing options for chemically dependent and mentally ill residents of Kitsap County.</w:t>
            </w:r>
            <w:r>
              <w:br/>
            </w:r>
          </w:p>
        </w:tc>
      </w:tr>
      <w:tr w:rsidR="00D625F1" w14:paraId="6F0C0C79" w14:textId="77777777" w:rsidTr="00944104">
        <w:trPr>
          <w:trHeight w:val="267"/>
        </w:trPr>
        <w:tc>
          <w:tcPr>
            <w:cnfStyle w:val="001000000000" w:firstRow="0" w:lastRow="0" w:firstColumn="1" w:lastColumn="0" w:oddVBand="0" w:evenVBand="0" w:oddHBand="0" w:evenHBand="0" w:firstRowFirstColumn="0" w:firstRowLastColumn="0" w:lastRowFirstColumn="0" w:lastRowLastColumn="0"/>
            <w:tcW w:w="10525" w:type="dxa"/>
          </w:tcPr>
          <w:p w14:paraId="38FED08C" w14:textId="77777777" w:rsidR="00D625F1" w:rsidRPr="00D625F1" w:rsidRDefault="00D625F1" w:rsidP="00D625F1">
            <w:r w:rsidRPr="00D625F1">
              <w:t>Objective(s) and Strategy(s) from the 2021 Kitsap County Strategic Plan does your project address? Be specific.</w:t>
            </w:r>
          </w:p>
          <w:p w14:paraId="00E868E0" w14:textId="76F1A94D" w:rsidR="00D625F1" w:rsidRDefault="00D625F1" w:rsidP="00D625F1">
            <w:r>
              <w:t xml:space="preserve">Work Limit </w:t>
            </w:r>
            <w:r w:rsidRPr="00D625F1">
              <w:t>(200)</w:t>
            </w:r>
          </w:p>
        </w:tc>
      </w:tr>
      <w:tr w:rsidR="00D625F1" w14:paraId="73C5F405" w14:textId="77777777" w:rsidTr="00944104">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525" w:type="dxa"/>
          </w:tcPr>
          <w:p w14:paraId="2A7C0B30" w14:textId="4EDC3591" w:rsidR="00D625F1" w:rsidRPr="00D625F1" w:rsidRDefault="00C077ED" w:rsidP="00D625F1">
            <w:pPr>
              <w:rPr>
                <w:b w:val="0"/>
                <w:bCs w:val="0"/>
              </w:rPr>
            </w:pPr>
            <w:r w:rsidRPr="00D835EE">
              <w:t>Organization can meet all county requirements for contracting including insurance requirements, audit</w:t>
            </w:r>
            <w:r>
              <w:t>,</w:t>
            </w:r>
            <w:r w:rsidRPr="00D835EE">
              <w:t xml:space="preserve"> and financial requirements.</w:t>
            </w:r>
            <w:r>
              <w:t xml:space="preserve"> </w:t>
            </w:r>
            <w:r>
              <w:br/>
              <w:t>(Y/N)</w:t>
            </w:r>
          </w:p>
        </w:tc>
      </w:tr>
      <w:tr w:rsidR="00086A7A" w14:paraId="5776B942" w14:textId="77777777" w:rsidTr="00944104">
        <w:trPr>
          <w:trHeight w:val="267"/>
        </w:trPr>
        <w:tc>
          <w:tcPr>
            <w:cnfStyle w:val="001000000000" w:firstRow="0" w:lastRow="0" w:firstColumn="1" w:lastColumn="0" w:oddVBand="0" w:evenVBand="0" w:oddHBand="0" w:evenHBand="0" w:firstRowFirstColumn="0" w:firstRowLastColumn="0" w:lastRowFirstColumn="0" w:lastRowLastColumn="0"/>
            <w:tcW w:w="10525" w:type="dxa"/>
          </w:tcPr>
          <w:p w14:paraId="7D81D382" w14:textId="77777777" w:rsidR="00086A7A" w:rsidRDefault="00086A7A" w:rsidP="00944104">
            <w:r>
              <w:t>Applicant Eligibility Information</w:t>
            </w:r>
          </w:p>
          <w:p w14:paraId="789C1AB5" w14:textId="77777777" w:rsidR="00086A7A" w:rsidRPr="0021594E" w:rsidRDefault="00086A7A" w:rsidP="00944104">
            <w:pPr>
              <w:pStyle w:val="ListParagraph"/>
              <w:numPr>
                <w:ilvl w:val="0"/>
                <w:numId w:val="34"/>
              </w:numPr>
            </w:pPr>
            <w:r w:rsidRPr="0021594E">
              <w:t>Primary Contact Name</w:t>
            </w:r>
          </w:p>
          <w:p w14:paraId="17B994F5" w14:textId="023FDF66" w:rsidR="00086A7A" w:rsidRPr="0021594E" w:rsidRDefault="00086A7A" w:rsidP="00944104">
            <w:pPr>
              <w:pStyle w:val="ListParagraph"/>
              <w:numPr>
                <w:ilvl w:val="0"/>
                <w:numId w:val="34"/>
              </w:numPr>
            </w:pPr>
            <w:r w:rsidRPr="0021594E">
              <w:t>Primary Contact title</w:t>
            </w:r>
          </w:p>
          <w:p w14:paraId="45943094" w14:textId="68D8D1F1" w:rsidR="00086A7A" w:rsidRPr="0021594E" w:rsidRDefault="00086A7A" w:rsidP="00944104">
            <w:pPr>
              <w:pStyle w:val="ListParagraph"/>
              <w:numPr>
                <w:ilvl w:val="0"/>
                <w:numId w:val="34"/>
              </w:numPr>
            </w:pPr>
            <w:r w:rsidRPr="0021594E">
              <w:t>Email</w:t>
            </w:r>
          </w:p>
          <w:p w14:paraId="611872BC" w14:textId="14F5F80B" w:rsidR="00086A7A" w:rsidRPr="0021594E" w:rsidRDefault="00086A7A" w:rsidP="00944104">
            <w:pPr>
              <w:pStyle w:val="ListParagraph"/>
              <w:numPr>
                <w:ilvl w:val="0"/>
                <w:numId w:val="34"/>
              </w:numPr>
            </w:pPr>
            <w:r w:rsidRPr="0021594E">
              <w:t>Phone</w:t>
            </w:r>
          </w:p>
          <w:p w14:paraId="01F66F64" w14:textId="29E1F12B" w:rsidR="00086A7A" w:rsidRPr="0021594E" w:rsidRDefault="00086A7A" w:rsidP="00944104">
            <w:pPr>
              <w:pStyle w:val="ListParagraph"/>
              <w:numPr>
                <w:ilvl w:val="0"/>
                <w:numId w:val="34"/>
              </w:numPr>
            </w:pPr>
            <w:r w:rsidRPr="0021594E">
              <w:t>Organization Name</w:t>
            </w:r>
          </w:p>
          <w:p w14:paraId="661C01AE" w14:textId="4C14F561" w:rsidR="00086A7A" w:rsidRPr="0021594E" w:rsidRDefault="00086A7A" w:rsidP="00944104">
            <w:pPr>
              <w:pStyle w:val="ListParagraph"/>
              <w:numPr>
                <w:ilvl w:val="0"/>
                <w:numId w:val="34"/>
              </w:numPr>
            </w:pPr>
            <w:r w:rsidRPr="0021594E">
              <w:t>Program Title</w:t>
            </w:r>
          </w:p>
          <w:p w14:paraId="5B794C73" w14:textId="5B1661E7" w:rsidR="00086A7A" w:rsidRPr="00D835EE" w:rsidRDefault="00086A7A" w:rsidP="00944104">
            <w:pPr>
              <w:pStyle w:val="ListParagraph"/>
              <w:numPr>
                <w:ilvl w:val="0"/>
                <w:numId w:val="34"/>
              </w:numPr>
              <w:rPr>
                <w:b w:val="0"/>
                <w:bCs w:val="0"/>
              </w:rPr>
            </w:pPr>
            <w:r w:rsidRPr="0021594E">
              <w:t>Organization Name</w:t>
            </w:r>
          </w:p>
        </w:tc>
      </w:tr>
    </w:tbl>
    <w:p w14:paraId="391D636B" w14:textId="77777777" w:rsidR="00896BF3" w:rsidRDefault="00896BF3" w:rsidP="00B86FC3"/>
    <w:sectPr w:rsidR="00896BF3" w:rsidSect="007225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B1838"/>
    <w:multiLevelType w:val="hybridMultilevel"/>
    <w:tmpl w:val="9FE45DFE"/>
    <w:lvl w:ilvl="0" w:tplc="04090001">
      <w:start w:val="1"/>
      <w:numFmt w:val="bullet"/>
      <w:lvlText w:val=""/>
      <w:lvlJc w:val="left"/>
      <w:pPr>
        <w:ind w:left="720" w:hanging="360"/>
      </w:pPr>
      <w:rPr>
        <w:rFonts w:ascii="Symbol" w:hAnsi="Symbol" w:hint="default"/>
        <w:b w:val="0"/>
        <w:sz w:val="20"/>
        <w:szCs w:val="20"/>
      </w:rPr>
    </w:lvl>
    <w:lvl w:ilvl="1" w:tplc="04090001">
      <w:start w:val="1"/>
      <w:numFmt w:val="bullet"/>
      <w:lvlText w:val=""/>
      <w:lvlJc w:val="left"/>
      <w:pPr>
        <w:ind w:left="720" w:hanging="360"/>
      </w:pPr>
      <w:rPr>
        <w:rFonts w:ascii="Symbol" w:hAnsi="Symbol" w:hint="default"/>
      </w:rPr>
    </w:lvl>
    <w:lvl w:ilvl="2" w:tplc="FFFFFFFF">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752D46"/>
    <w:multiLevelType w:val="hybridMultilevel"/>
    <w:tmpl w:val="05C8299C"/>
    <w:lvl w:ilvl="0" w:tplc="44B2E30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F6699"/>
    <w:multiLevelType w:val="hybridMultilevel"/>
    <w:tmpl w:val="7A64B6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C4E7D"/>
    <w:multiLevelType w:val="hybridMultilevel"/>
    <w:tmpl w:val="C794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055D4"/>
    <w:multiLevelType w:val="hybridMultilevel"/>
    <w:tmpl w:val="7C2AB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37887"/>
    <w:multiLevelType w:val="hybridMultilevel"/>
    <w:tmpl w:val="73504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9C61C4"/>
    <w:multiLevelType w:val="hybridMultilevel"/>
    <w:tmpl w:val="6A9A2E4E"/>
    <w:lvl w:ilvl="0" w:tplc="FFFFFFFF">
      <w:start w:val="1"/>
      <w:numFmt w:val="decimal"/>
      <w:lvlText w:val="%1."/>
      <w:lvlJc w:val="left"/>
      <w:pPr>
        <w:ind w:left="720" w:hanging="360"/>
      </w:pPr>
      <w:rPr>
        <w:rFonts w:ascii="Tahoma" w:hAnsi="Tahoma" w:cs="Tahoma" w:hint="default"/>
        <w:b w:val="0"/>
        <w:sz w:val="20"/>
        <w:szCs w:val="20"/>
      </w:rPr>
    </w:lvl>
    <w:lvl w:ilvl="1" w:tplc="04090001">
      <w:start w:val="1"/>
      <w:numFmt w:val="bullet"/>
      <w:lvlText w:val=""/>
      <w:lvlJc w:val="left"/>
      <w:pPr>
        <w:ind w:left="720" w:hanging="360"/>
      </w:pPr>
      <w:rPr>
        <w:rFonts w:ascii="Symbol" w:hAnsi="Symbol" w:hint="default"/>
      </w:rPr>
    </w:lvl>
    <w:lvl w:ilvl="2" w:tplc="FFFFFFFF">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F97D12"/>
    <w:multiLevelType w:val="hybridMultilevel"/>
    <w:tmpl w:val="F60E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713C5"/>
    <w:multiLevelType w:val="hybridMultilevel"/>
    <w:tmpl w:val="327C40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1CB131C"/>
    <w:multiLevelType w:val="hybridMultilevel"/>
    <w:tmpl w:val="89C6D404"/>
    <w:lvl w:ilvl="0" w:tplc="44B2E30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B4A9E"/>
    <w:multiLevelType w:val="hybridMultilevel"/>
    <w:tmpl w:val="F46C9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43F33"/>
    <w:multiLevelType w:val="hybridMultilevel"/>
    <w:tmpl w:val="854630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8B6CDE"/>
    <w:multiLevelType w:val="hybridMultilevel"/>
    <w:tmpl w:val="C004E54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F6C0CD6"/>
    <w:multiLevelType w:val="hybridMultilevel"/>
    <w:tmpl w:val="5E0EA7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9A7493"/>
    <w:multiLevelType w:val="hybridMultilevel"/>
    <w:tmpl w:val="CDDE643C"/>
    <w:lvl w:ilvl="0" w:tplc="04090003">
      <w:start w:val="1"/>
      <w:numFmt w:val="bullet"/>
      <w:lvlText w:val="o"/>
      <w:lvlJc w:val="left"/>
      <w:pPr>
        <w:ind w:left="1080" w:hanging="360"/>
      </w:pPr>
      <w:rPr>
        <w:rFonts w:ascii="Courier New" w:hAnsi="Courier New" w:cs="Courier New" w:hint="default"/>
        <w:b w:val="0"/>
        <w:sz w:val="20"/>
        <w:szCs w:val="20"/>
      </w:rPr>
    </w:lvl>
    <w:lvl w:ilvl="1" w:tplc="FFFFFFFF">
      <w:start w:val="1"/>
      <w:numFmt w:val="bullet"/>
      <w:lvlText w:val=""/>
      <w:lvlJc w:val="left"/>
      <w:pPr>
        <w:ind w:left="1800" w:hanging="360"/>
      </w:pPr>
      <w:rPr>
        <w:rFonts w:ascii="Wingdings" w:hAnsi="Wingdings" w:hint="default"/>
        <w:b w:val="0"/>
        <w:color w:val="auto"/>
      </w:rPr>
    </w:lvl>
    <w:lvl w:ilvl="2" w:tplc="FFFFFFFF">
      <w:start w:val="1"/>
      <w:numFmt w:val="bullet"/>
      <w:lvlText w:val="o"/>
      <w:lvlJc w:val="left"/>
      <w:pPr>
        <w:ind w:left="2520" w:hanging="180"/>
      </w:pPr>
      <w:rPr>
        <w:rFonts w:ascii="Courier New" w:hAnsi="Courier New" w:cs="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1C060B6"/>
    <w:multiLevelType w:val="hybridMultilevel"/>
    <w:tmpl w:val="CA54A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AE0834"/>
    <w:multiLevelType w:val="hybridMultilevel"/>
    <w:tmpl w:val="1ECA753A"/>
    <w:lvl w:ilvl="0" w:tplc="58C27C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68430E"/>
    <w:multiLevelType w:val="hybridMultilevel"/>
    <w:tmpl w:val="8548BC24"/>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1463B1"/>
    <w:multiLevelType w:val="hybridMultilevel"/>
    <w:tmpl w:val="186E9EF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9286264"/>
    <w:multiLevelType w:val="hybridMultilevel"/>
    <w:tmpl w:val="BC360C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C210EFE"/>
    <w:multiLevelType w:val="hybridMultilevel"/>
    <w:tmpl w:val="B40A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264E6F"/>
    <w:multiLevelType w:val="hybridMultilevel"/>
    <w:tmpl w:val="EE8ABC3E"/>
    <w:lvl w:ilvl="0" w:tplc="FFFFFFFF">
      <w:start w:val="1"/>
      <w:numFmt w:val="decimal"/>
      <w:lvlText w:val="%1."/>
      <w:lvlJc w:val="left"/>
      <w:pPr>
        <w:ind w:left="720" w:hanging="360"/>
      </w:pPr>
      <w:rPr>
        <w:rFonts w:ascii="Tahoma" w:hAnsi="Tahoma" w:cs="Tahoma" w:hint="default"/>
        <w:b w:val="0"/>
        <w:sz w:val="20"/>
        <w:szCs w:val="20"/>
      </w:rPr>
    </w:lvl>
    <w:lvl w:ilvl="1" w:tplc="FFFFFFFF">
      <w:start w:val="1"/>
      <w:numFmt w:val="bullet"/>
      <w:lvlText w:val=""/>
      <w:lvlJc w:val="left"/>
      <w:pPr>
        <w:ind w:left="720" w:hanging="360"/>
      </w:pPr>
      <w:rPr>
        <w:rFonts w:ascii="Symbol" w:hAnsi="Symbol" w:hint="default"/>
      </w:rPr>
    </w:lvl>
    <w:lvl w:ilvl="2" w:tplc="FFFFFFFF">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C8738B"/>
    <w:multiLevelType w:val="hybridMultilevel"/>
    <w:tmpl w:val="36222DC2"/>
    <w:lvl w:ilvl="0" w:tplc="FFFFFFFF">
      <w:start w:val="1"/>
      <w:numFmt w:val="decimal"/>
      <w:lvlText w:val="%1."/>
      <w:lvlJc w:val="left"/>
      <w:pPr>
        <w:ind w:left="720" w:hanging="360"/>
      </w:pPr>
    </w:lvl>
    <w:lvl w:ilvl="1" w:tplc="FFFFFFFF">
      <w:start w:val="1"/>
      <w:numFmt w:val="bullet"/>
      <w:lvlText w:val=""/>
      <w:lvlJc w:val="left"/>
      <w:pPr>
        <w:ind w:left="36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E54AFE"/>
    <w:multiLevelType w:val="hybridMultilevel"/>
    <w:tmpl w:val="4E58DF80"/>
    <w:lvl w:ilvl="0" w:tplc="FFFFFFFF">
      <w:start w:val="1"/>
      <w:numFmt w:val="decimal"/>
      <w:lvlText w:val="%1."/>
      <w:lvlJc w:val="left"/>
      <w:pPr>
        <w:ind w:left="720" w:hanging="360"/>
      </w:pPr>
      <w:rPr>
        <w:rFonts w:ascii="Tahoma" w:hAnsi="Tahoma" w:cs="Tahoma" w:hint="default"/>
        <w:b w:val="0"/>
        <w:sz w:val="20"/>
        <w:szCs w:val="20"/>
      </w:rPr>
    </w:lvl>
    <w:lvl w:ilvl="1" w:tplc="04090001">
      <w:start w:val="1"/>
      <w:numFmt w:val="bullet"/>
      <w:lvlText w:val=""/>
      <w:lvlJc w:val="left"/>
      <w:pPr>
        <w:ind w:left="360" w:hanging="360"/>
      </w:pPr>
      <w:rPr>
        <w:rFonts w:ascii="Symbol" w:hAnsi="Symbol" w:hint="default"/>
      </w:rPr>
    </w:lvl>
    <w:lvl w:ilvl="2" w:tplc="FFFFFFFF">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47630CD"/>
    <w:multiLevelType w:val="hybridMultilevel"/>
    <w:tmpl w:val="5FFE28D6"/>
    <w:lvl w:ilvl="0" w:tplc="04090001">
      <w:start w:val="1"/>
      <w:numFmt w:val="bullet"/>
      <w:lvlText w:val=""/>
      <w:lvlJc w:val="left"/>
      <w:pPr>
        <w:ind w:left="360" w:hanging="360"/>
      </w:pPr>
      <w:rPr>
        <w:rFonts w:ascii="Symbol" w:hAnsi="Symbol" w:hint="default"/>
        <w:b w:val="0"/>
        <w:sz w:val="20"/>
        <w:szCs w:val="20"/>
      </w:rPr>
    </w:lvl>
    <w:lvl w:ilvl="1" w:tplc="FFFFFFFF">
      <w:start w:val="1"/>
      <w:numFmt w:val="bullet"/>
      <w:lvlText w:val=""/>
      <w:lvlJc w:val="left"/>
      <w:pPr>
        <w:ind w:left="1080" w:hanging="360"/>
      </w:pPr>
      <w:rPr>
        <w:rFonts w:ascii="Wingdings" w:hAnsi="Wingdings" w:hint="default"/>
        <w:b w:val="0"/>
        <w:color w:val="auto"/>
      </w:rPr>
    </w:lvl>
    <w:lvl w:ilvl="2" w:tplc="FFFFFFFF">
      <w:start w:val="1"/>
      <w:numFmt w:val="bullet"/>
      <w:lvlText w:val="o"/>
      <w:lvlJc w:val="left"/>
      <w:pPr>
        <w:ind w:left="1800" w:hanging="180"/>
      </w:pPr>
      <w:rPr>
        <w:rFonts w:ascii="Courier New" w:hAnsi="Courier New" w:cs="Courier New"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5297378"/>
    <w:multiLevelType w:val="hybridMultilevel"/>
    <w:tmpl w:val="07BAAD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330EC0"/>
    <w:multiLevelType w:val="hybridMultilevel"/>
    <w:tmpl w:val="72720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F36A1A"/>
    <w:multiLevelType w:val="hybridMultilevel"/>
    <w:tmpl w:val="5D76C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6A1260"/>
    <w:multiLevelType w:val="hybridMultilevel"/>
    <w:tmpl w:val="3AF0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97731C"/>
    <w:multiLevelType w:val="hybridMultilevel"/>
    <w:tmpl w:val="EA5AFCD4"/>
    <w:lvl w:ilvl="0" w:tplc="FFFFFFFF">
      <w:start w:val="1"/>
      <w:numFmt w:val="decimal"/>
      <w:lvlText w:val="%1."/>
      <w:lvlJc w:val="left"/>
      <w:pPr>
        <w:ind w:left="1080" w:hanging="360"/>
      </w:pPr>
      <w:rPr>
        <w:rFonts w:ascii="Tahoma" w:hAnsi="Tahoma" w:cs="Tahoma" w:hint="default"/>
        <w:b w:val="0"/>
        <w:sz w:val="20"/>
        <w:szCs w:val="20"/>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o"/>
      <w:lvlJc w:val="left"/>
      <w:pPr>
        <w:ind w:left="2520" w:hanging="180"/>
      </w:pPr>
      <w:rPr>
        <w:rFonts w:ascii="Courier New" w:hAnsi="Courier New" w:cs="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FF15F3E"/>
    <w:multiLevelType w:val="hybridMultilevel"/>
    <w:tmpl w:val="EE8ABC3E"/>
    <w:lvl w:ilvl="0" w:tplc="9EF6DA9E">
      <w:start w:val="1"/>
      <w:numFmt w:val="decimal"/>
      <w:lvlText w:val="%1."/>
      <w:lvlJc w:val="left"/>
      <w:pPr>
        <w:ind w:left="720" w:hanging="360"/>
      </w:pPr>
      <w:rPr>
        <w:rFonts w:ascii="Tahoma" w:hAnsi="Tahoma" w:cs="Tahoma" w:hint="default"/>
        <w:b w:val="0"/>
        <w:sz w:val="20"/>
        <w:szCs w:val="20"/>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AA1B46"/>
    <w:multiLevelType w:val="multilevel"/>
    <w:tmpl w:val="1FDE0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A073CF"/>
    <w:multiLevelType w:val="hybridMultilevel"/>
    <w:tmpl w:val="EE8ABC3E"/>
    <w:lvl w:ilvl="0" w:tplc="FFFFFFFF">
      <w:start w:val="1"/>
      <w:numFmt w:val="decimal"/>
      <w:lvlText w:val="%1."/>
      <w:lvlJc w:val="left"/>
      <w:pPr>
        <w:ind w:left="720" w:hanging="360"/>
      </w:pPr>
      <w:rPr>
        <w:rFonts w:ascii="Tahoma" w:hAnsi="Tahoma" w:cs="Tahoma" w:hint="default"/>
        <w:b w:val="0"/>
        <w:sz w:val="20"/>
        <w:szCs w:val="20"/>
      </w:rPr>
    </w:lvl>
    <w:lvl w:ilvl="1" w:tplc="FFFFFFFF">
      <w:start w:val="1"/>
      <w:numFmt w:val="bullet"/>
      <w:lvlText w:val=""/>
      <w:lvlJc w:val="left"/>
      <w:pPr>
        <w:ind w:left="720" w:hanging="360"/>
      </w:pPr>
      <w:rPr>
        <w:rFonts w:ascii="Symbol" w:hAnsi="Symbol" w:hint="default"/>
      </w:rPr>
    </w:lvl>
    <w:lvl w:ilvl="2" w:tplc="FFFFFFFF">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E6017F4"/>
    <w:multiLevelType w:val="hybridMultilevel"/>
    <w:tmpl w:val="3C422F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0E378E3"/>
    <w:multiLevelType w:val="hybridMultilevel"/>
    <w:tmpl w:val="47E0CEE0"/>
    <w:lvl w:ilvl="0" w:tplc="04090001">
      <w:start w:val="1"/>
      <w:numFmt w:val="bullet"/>
      <w:lvlText w:val=""/>
      <w:lvlJc w:val="left"/>
      <w:pPr>
        <w:ind w:left="360" w:hanging="360"/>
      </w:pPr>
      <w:rPr>
        <w:rFonts w:ascii="Symbol" w:hAnsi="Symbol" w:hint="default"/>
        <w:b w:val="0"/>
        <w:sz w:val="20"/>
        <w:szCs w:val="20"/>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1800" w:hanging="180"/>
      </w:pPr>
      <w:rPr>
        <w:rFonts w:ascii="Courier New" w:hAnsi="Courier New" w:cs="Courier New"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7A5B5952"/>
    <w:multiLevelType w:val="hybridMultilevel"/>
    <w:tmpl w:val="EE8ABC3E"/>
    <w:lvl w:ilvl="0" w:tplc="FFFFFFFF">
      <w:start w:val="1"/>
      <w:numFmt w:val="decimal"/>
      <w:lvlText w:val="%1."/>
      <w:lvlJc w:val="left"/>
      <w:pPr>
        <w:ind w:left="720" w:hanging="360"/>
      </w:pPr>
      <w:rPr>
        <w:rFonts w:ascii="Tahoma" w:hAnsi="Tahoma" w:cs="Tahoma" w:hint="default"/>
        <w:b w:val="0"/>
        <w:sz w:val="20"/>
        <w:szCs w:val="20"/>
      </w:rPr>
    </w:lvl>
    <w:lvl w:ilvl="1" w:tplc="FFFFFFFF">
      <w:start w:val="1"/>
      <w:numFmt w:val="bullet"/>
      <w:lvlText w:val=""/>
      <w:lvlJc w:val="left"/>
      <w:pPr>
        <w:ind w:left="720" w:hanging="360"/>
      </w:pPr>
      <w:rPr>
        <w:rFonts w:ascii="Symbol" w:hAnsi="Symbol" w:hint="default"/>
      </w:rPr>
    </w:lvl>
    <w:lvl w:ilvl="2" w:tplc="FFFFFFFF">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C410EFE"/>
    <w:multiLevelType w:val="hybridMultilevel"/>
    <w:tmpl w:val="406495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000521"/>
    <w:multiLevelType w:val="hybridMultilevel"/>
    <w:tmpl w:val="EE8ABC3E"/>
    <w:lvl w:ilvl="0" w:tplc="FFFFFFFF">
      <w:start w:val="1"/>
      <w:numFmt w:val="decimal"/>
      <w:lvlText w:val="%1."/>
      <w:lvlJc w:val="left"/>
      <w:pPr>
        <w:ind w:left="720" w:hanging="360"/>
      </w:pPr>
      <w:rPr>
        <w:rFonts w:ascii="Tahoma" w:hAnsi="Tahoma" w:cs="Tahoma" w:hint="default"/>
        <w:b w:val="0"/>
        <w:sz w:val="20"/>
        <w:szCs w:val="20"/>
      </w:rPr>
    </w:lvl>
    <w:lvl w:ilvl="1" w:tplc="FFFFFFFF">
      <w:start w:val="1"/>
      <w:numFmt w:val="bullet"/>
      <w:lvlText w:val=""/>
      <w:lvlJc w:val="left"/>
      <w:pPr>
        <w:ind w:left="720" w:hanging="360"/>
      </w:pPr>
      <w:rPr>
        <w:rFonts w:ascii="Symbol" w:hAnsi="Symbol" w:hint="default"/>
      </w:rPr>
    </w:lvl>
    <w:lvl w:ilvl="2" w:tplc="FFFFFFFF">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23567651">
    <w:abstractNumId w:val="28"/>
  </w:num>
  <w:num w:numId="2" w16cid:durableId="273371496">
    <w:abstractNumId w:val="16"/>
  </w:num>
  <w:num w:numId="3" w16cid:durableId="272633409">
    <w:abstractNumId w:val="30"/>
  </w:num>
  <w:num w:numId="4" w16cid:durableId="418871766">
    <w:abstractNumId w:val="0"/>
  </w:num>
  <w:num w:numId="5" w16cid:durableId="1601332142">
    <w:abstractNumId w:val="6"/>
  </w:num>
  <w:num w:numId="6" w16cid:durableId="1387728690">
    <w:abstractNumId w:val="3"/>
  </w:num>
  <w:num w:numId="7" w16cid:durableId="708183546">
    <w:abstractNumId w:val="21"/>
  </w:num>
  <w:num w:numId="8" w16cid:durableId="1846019620">
    <w:abstractNumId w:val="35"/>
  </w:num>
  <w:num w:numId="9" w16cid:durableId="1154568955">
    <w:abstractNumId w:val="32"/>
  </w:num>
  <w:num w:numId="10" w16cid:durableId="732196978">
    <w:abstractNumId w:val="29"/>
  </w:num>
  <w:num w:numId="11" w16cid:durableId="130755476">
    <w:abstractNumId w:val="23"/>
  </w:num>
  <w:num w:numId="12" w16cid:durableId="162091269">
    <w:abstractNumId w:val="14"/>
  </w:num>
  <w:num w:numId="13" w16cid:durableId="1935356174">
    <w:abstractNumId w:val="24"/>
  </w:num>
  <w:num w:numId="14" w16cid:durableId="504826605">
    <w:abstractNumId w:val="22"/>
  </w:num>
  <w:num w:numId="15" w16cid:durableId="1561089878">
    <w:abstractNumId w:val="15"/>
  </w:num>
  <w:num w:numId="16" w16cid:durableId="941037469">
    <w:abstractNumId w:val="8"/>
  </w:num>
  <w:num w:numId="17" w16cid:durableId="180819265">
    <w:abstractNumId w:val="34"/>
  </w:num>
  <w:num w:numId="18" w16cid:durableId="43876037">
    <w:abstractNumId w:val="10"/>
  </w:num>
  <w:num w:numId="19" w16cid:durableId="659430031">
    <w:abstractNumId w:val="13"/>
  </w:num>
  <w:num w:numId="20" w16cid:durableId="632948579">
    <w:abstractNumId w:val="17"/>
  </w:num>
  <w:num w:numId="21" w16cid:durableId="449201810">
    <w:abstractNumId w:val="5"/>
  </w:num>
  <w:num w:numId="22" w16cid:durableId="43867371">
    <w:abstractNumId w:val="33"/>
  </w:num>
  <w:num w:numId="23" w16cid:durableId="671377115">
    <w:abstractNumId w:val="25"/>
  </w:num>
  <w:num w:numId="24" w16cid:durableId="1471821218">
    <w:abstractNumId w:val="31"/>
  </w:num>
  <w:num w:numId="25" w16cid:durableId="1888294217">
    <w:abstractNumId w:val="2"/>
  </w:num>
  <w:num w:numId="26" w16cid:durableId="946349018">
    <w:abstractNumId w:val="7"/>
  </w:num>
  <w:num w:numId="27" w16cid:durableId="534543977">
    <w:abstractNumId w:val="27"/>
  </w:num>
  <w:num w:numId="28" w16cid:durableId="968898337">
    <w:abstractNumId w:val="36"/>
  </w:num>
  <w:num w:numId="29" w16cid:durableId="1154681983">
    <w:abstractNumId w:val="11"/>
  </w:num>
  <w:num w:numId="30" w16cid:durableId="180627799">
    <w:abstractNumId w:val="19"/>
  </w:num>
  <w:num w:numId="31" w16cid:durableId="1326779460">
    <w:abstractNumId w:val="20"/>
  </w:num>
  <w:num w:numId="32" w16cid:durableId="1148399235">
    <w:abstractNumId w:val="9"/>
  </w:num>
  <w:num w:numId="33" w16cid:durableId="1466384374">
    <w:abstractNumId w:val="1"/>
  </w:num>
  <w:num w:numId="34" w16cid:durableId="1146819171">
    <w:abstractNumId w:val="18"/>
  </w:num>
  <w:num w:numId="35" w16cid:durableId="674501653">
    <w:abstractNumId w:val="12"/>
  </w:num>
  <w:num w:numId="36" w16cid:durableId="2135368038">
    <w:abstractNumId w:val="37"/>
  </w:num>
  <w:num w:numId="37" w16cid:durableId="1039938811">
    <w:abstractNumId w:val="26"/>
  </w:num>
  <w:num w:numId="38" w16cid:durableId="16456188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546"/>
    <w:rsid w:val="00005EB7"/>
    <w:rsid w:val="00044788"/>
    <w:rsid w:val="00075C00"/>
    <w:rsid w:val="000834E3"/>
    <w:rsid w:val="00086A7A"/>
    <w:rsid w:val="000F4F8B"/>
    <w:rsid w:val="000F66C5"/>
    <w:rsid w:val="00135D0E"/>
    <w:rsid w:val="0016446D"/>
    <w:rsid w:val="00167C39"/>
    <w:rsid w:val="00174575"/>
    <w:rsid w:val="001D3B3E"/>
    <w:rsid w:val="00207ED7"/>
    <w:rsid w:val="00211640"/>
    <w:rsid w:val="0021594E"/>
    <w:rsid w:val="00243905"/>
    <w:rsid w:val="00245F5F"/>
    <w:rsid w:val="002619F2"/>
    <w:rsid w:val="002E0017"/>
    <w:rsid w:val="002F3942"/>
    <w:rsid w:val="002F55A3"/>
    <w:rsid w:val="00304942"/>
    <w:rsid w:val="00355264"/>
    <w:rsid w:val="003569DA"/>
    <w:rsid w:val="003A33BF"/>
    <w:rsid w:val="00477916"/>
    <w:rsid w:val="00481D0A"/>
    <w:rsid w:val="004C1131"/>
    <w:rsid w:val="004C6C73"/>
    <w:rsid w:val="005739DA"/>
    <w:rsid w:val="005B61F4"/>
    <w:rsid w:val="005E2BCF"/>
    <w:rsid w:val="005E49D6"/>
    <w:rsid w:val="006127C5"/>
    <w:rsid w:val="006417BF"/>
    <w:rsid w:val="006675EF"/>
    <w:rsid w:val="00686C4E"/>
    <w:rsid w:val="006D0CCF"/>
    <w:rsid w:val="006F1C0D"/>
    <w:rsid w:val="00722546"/>
    <w:rsid w:val="007721B1"/>
    <w:rsid w:val="007F1342"/>
    <w:rsid w:val="007F491D"/>
    <w:rsid w:val="00804E94"/>
    <w:rsid w:val="00813604"/>
    <w:rsid w:val="00830E90"/>
    <w:rsid w:val="008802D3"/>
    <w:rsid w:val="00896BF3"/>
    <w:rsid w:val="0092157C"/>
    <w:rsid w:val="00944104"/>
    <w:rsid w:val="009728CB"/>
    <w:rsid w:val="009759D2"/>
    <w:rsid w:val="009C6905"/>
    <w:rsid w:val="00A14A61"/>
    <w:rsid w:val="00A216EC"/>
    <w:rsid w:val="00A24D9C"/>
    <w:rsid w:val="00A94E7B"/>
    <w:rsid w:val="00A97B5D"/>
    <w:rsid w:val="00AB154D"/>
    <w:rsid w:val="00AB7E6D"/>
    <w:rsid w:val="00AE5C0D"/>
    <w:rsid w:val="00B86FC3"/>
    <w:rsid w:val="00B91B63"/>
    <w:rsid w:val="00BA3496"/>
    <w:rsid w:val="00BD6910"/>
    <w:rsid w:val="00BE35DF"/>
    <w:rsid w:val="00C077ED"/>
    <w:rsid w:val="00C122BB"/>
    <w:rsid w:val="00C234B1"/>
    <w:rsid w:val="00C65E8C"/>
    <w:rsid w:val="00C924F6"/>
    <w:rsid w:val="00CA6482"/>
    <w:rsid w:val="00CB0C7B"/>
    <w:rsid w:val="00CD77AC"/>
    <w:rsid w:val="00D27382"/>
    <w:rsid w:val="00D37A0C"/>
    <w:rsid w:val="00D51DE8"/>
    <w:rsid w:val="00D625F1"/>
    <w:rsid w:val="00D835EE"/>
    <w:rsid w:val="00DB5CA0"/>
    <w:rsid w:val="00E375F4"/>
    <w:rsid w:val="00E52AD3"/>
    <w:rsid w:val="00E556B0"/>
    <w:rsid w:val="00E87792"/>
    <w:rsid w:val="00EB4938"/>
    <w:rsid w:val="00EF3392"/>
    <w:rsid w:val="00EF5BCF"/>
    <w:rsid w:val="00F07C5F"/>
    <w:rsid w:val="00F3312C"/>
    <w:rsid w:val="00F36AF2"/>
    <w:rsid w:val="00F53A5C"/>
    <w:rsid w:val="00F97875"/>
    <w:rsid w:val="00FA0835"/>
    <w:rsid w:val="00FC3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3E879"/>
  <w15:docId w15:val="{B68CC0BC-13CA-4AF8-A2E9-CFF816DD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3">
    <w:name w:val="Grid Table 4 Accent 3"/>
    <w:basedOn w:val="TableNormal"/>
    <w:uiPriority w:val="49"/>
    <w:rsid w:val="0072254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722546"/>
    <w:pPr>
      <w:ind w:left="720"/>
      <w:contextualSpacing/>
    </w:pPr>
  </w:style>
  <w:style w:type="character" w:styleId="CommentReference">
    <w:name w:val="annotation reference"/>
    <w:basedOn w:val="DefaultParagraphFont"/>
    <w:uiPriority w:val="99"/>
    <w:semiHidden/>
    <w:unhideWhenUsed/>
    <w:rsid w:val="00722546"/>
    <w:rPr>
      <w:sz w:val="16"/>
      <w:szCs w:val="16"/>
    </w:rPr>
  </w:style>
  <w:style w:type="paragraph" w:styleId="CommentText">
    <w:name w:val="annotation text"/>
    <w:basedOn w:val="Normal"/>
    <w:link w:val="CommentTextChar"/>
    <w:uiPriority w:val="99"/>
    <w:unhideWhenUsed/>
    <w:rsid w:val="00722546"/>
    <w:pPr>
      <w:spacing w:line="240" w:lineRule="auto"/>
    </w:pPr>
    <w:rPr>
      <w:sz w:val="20"/>
      <w:szCs w:val="20"/>
    </w:rPr>
  </w:style>
  <w:style w:type="character" w:customStyle="1" w:styleId="CommentTextChar">
    <w:name w:val="Comment Text Char"/>
    <w:basedOn w:val="DefaultParagraphFont"/>
    <w:link w:val="CommentText"/>
    <w:uiPriority w:val="99"/>
    <w:rsid w:val="00722546"/>
    <w:rPr>
      <w:sz w:val="20"/>
      <w:szCs w:val="20"/>
    </w:rPr>
  </w:style>
  <w:style w:type="character" w:styleId="Hyperlink">
    <w:name w:val="Hyperlink"/>
    <w:basedOn w:val="DefaultParagraphFont"/>
    <w:uiPriority w:val="99"/>
    <w:unhideWhenUsed/>
    <w:rsid w:val="00830E90"/>
    <w:rPr>
      <w:color w:val="0563C1" w:themeColor="hyperlink"/>
      <w:u w:val="single"/>
    </w:rPr>
  </w:style>
  <w:style w:type="character" w:styleId="UnresolvedMention">
    <w:name w:val="Unresolved Mention"/>
    <w:basedOn w:val="DefaultParagraphFont"/>
    <w:uiPriority w:val="99"/>
    <w:semiHidden/>
    <w:unhideWhenUsed/>
    <w:rsid w:val="00830E90"/>
    <w:rPr>
      <w:color w:val="605E5C"/>
      <w:shd w:val="clear" w:color="auto" w:fill="E1DFDD"/>
    </w:rPr>
  </w:style>
  <w:style w:type="paragraph" w:styleId="Revision">
    <w:name w:val="Revision"/>
    <w:hidden/>
    <w:uiPriority w:val="99"/>
    <w:semiHidden/>
    <w:rsid w:val="00174575"/>
    <w:pPr>
      <w:spacing w:after="0" w:line="240" w:lineRule="auto"/>
    </w:pPr>
  </w:style>
  <w:style w:type="paragraph" w:customStyle="1" w:styleId="Default">
    <w:name w:val="Default"/>
    <w:rsid w:val="00BE35D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22148">
      <w:bodyDiv w:val="1"/>
      <w:marLeft w:val="0"/>
      <w:marRight w:val="0"/>
      <w:marTop w:val="0"/>
      <w:marBottom w:val="0"/>
      <w:divBdr>
        <w:top w:val="none" w:sz="0" w:space="0" w:color="auto"/>
        <w:left w:val="none" w:sz="0" w:space="0" w:color="auto"/>
        <w:bottom w:val="none" w:sz="0" w:space="0" w:color="auto"/>
        <w:right w:val="none" w:sz="0" w:space="0" w:color="auto"/>
      </w:divBdr>
    </w:div>
    <w:div w:id="496382281">
      <w:bodyDiv w:val="1"/>
      <w:marLeft w:val="0"/>
      <w:marRight w:val="0"/>
      <w:marTop w:val="0"/>
      <w:marBottom w:val="0"/>
      <w:divBdr>
        <w:top w:val="none" w:sz="0" w:space="0" w:color="auto"/>
        <w:left w:val="none" w:sz="0" w:space="0" w:color="auto"/>
        <w:bottom w:val="none" w:sz="0" w:space="0" w:color="auto"/>
        <w:right w:val="none" w:sz="0" w:space="0" w:color="auto"/>
      </w:divBdr>
    </w:div>
    <w:div w:id="533617005">
      <w:bodyDiv w:val="1"/>
      <w:marLeft w:val="0"/>
      <w:marRight w:val="0"/>
      <w:marTop w:val="0"/>
      <w:marBottom w:val="0"/>
      <w:divBdr>
        <w:top w:val="none" w:sz="0" w:space="0" w:color="auto"/>
        <w:left w:val="none" w:sz="0" w:space="0" w:color="auto"/>
        <w:bottom w:val="none" w:sz="0" w:space="0" w:color="auto"/>
        <w:right w:val="none" w:sz="0" w:space="0" w:color="auto"/>
      </w:divBdr>
    </w:div>
    <w:div w:id="564729971">
      <w:bodyDiv w:val="1"/>
      <w:marLeft w:val="0"/>
      <w:marRight w:val="0"/>
      <w:marTop w:val="0"/>
      <w:marBottom w:val="0"/>
      <w:divBdr>
        <w:top w:val="none" w:sz="0" w:space="0" w:color="auto"/>
        <w:left w:val="none" w:sz="0" w:space="0" w:color="auto"/>
        <w:bottom w:val="none" w:sz="0" w:space="0" w:color="auto"/>
        <w:right w:val="none" w:sz="0" w:space="0" w:color="auto"/>
      </w:divBdr>
    </w:div>
    <w:div w:id="603726228">
      <w:bodyDiv w:val="1"/>
      <w:marLeft w:val="0"/>
      <w:marRight w:val="0"/>
      <w:marTop w:val="0"/>
      <w:marBottom w:val="0"/>
      <w:divBdr>
        <w:top w:val="none" w:sz="0" w:space="0" w:color="auto"/>
        <w:left w:val="none" w:sz="0" w:space="0" w:color="auto"/>
        <w:bottom w:val="none" w:sz="0" w:space="0" w:color="auto"/>
        <w:right w:val="none" w:sz="0" w:space="0" w:color="auto"/>
      </w:divBdr>
    </w:div>
    <w:div w:id="743261133">
      <w:bodyDiv w:val="1"/>
      <w:marLeft w:val="0"/>
      <w:marRight w:val="0"/>
      <w:marTop w:val="0"/>
      <w:marBottom w:val="0"/>
      <w:divBdr>
        <w:top w:val="none" w:sz="0" w:space="0" w:color="auto"/>
        <w:left w:val="none" w:sz="0" w:space="0" w:color="auto"/>
        <w:bottom w:val="none" w:sz="0" w:space="0" w:color="auto"/>
        <w:right w:val="none" w:sz="0" w:space="0" w:color="auto"/>
      </w:divBdr>
    </w:div>
    <w:div w:id="1164467800">
      <w:bodyDiv w:val="1"/>
      <w:marLeft w:val="0"/>
      <w:marRight w:val="0"/>
      <w:marTop w:val="0"/>
      <w:marBottom w:val="0"/>
      <w:divBdr>
        <w:top w:val="none" w:sz="0" w:space="0" w:color="auto"/>
        <w:left w:val="none" w:sz="0" w:space="0" w:color="auto"/>
        <w:bottom w:val="none" w:sz="0" w:space="0" w:color="auto"/>
        <w:right w:val="none" w:sz="0" w:space="0" w:color="auto"/>
      </w:divBdr>
    </w:div>
    <w:div w:id="1287008278">
      <w:bodyDiv w:val="1"/>
      <w:marLeft w:val="0"/>
      <w:marRight w:val="0"/>
      <w:marTop w:val="0"/>
      <w:marBottom w:val="0"/>
      <w:divBdr>
        <w:top w:val="none" w:sz="0" w:space="0" w:color="auto"/>
        <w:left w:val="none" w:sz="0" w:space="0" w:color="auto"/>
        <w:bottom w:val="none" w:sz="0" w:space="0" w:color="auto"/>
        <w:right w:val="none" w:sz="0" w:space="0" w:color="auto"/>
      </w:divBdr>
      <w:divsChild>
        <w:div w:id="345251747">
          <w:marLeft w:val="0"/>
          <w:marRight w:val="0"/>
          <w:marTop w:val="0"/>
          <w:marBottom w:val="0"/>
          <w:divBdr>
            <w:top w:val="none" w:sz="0" w:space="0" w:color="auto"/>
            <w:left w:val="none" w:sz="0" w:space="0" w:color="auto"/>
            <w:bottom w:val="none" w:sz="0" w:space="0" w:color="auto"/>
            <w:right w:val="none" w:sz="0" w:space="0" w:color="auto"/>
          </w:divBdr>
        </w:div>
        <w:div w:id="484198796">
          <w:marLeft w:val="0"/>
          <w:marRight w:val="0"/>
          <w:marTop w:val="0"/>
          <w:marBottom w:val="0"/>
          <w:divBdr>
            <w:top w:val="none" w:sz="0" w:space="0" w:color="auto"/>
            <w:left w:val="none" w:sz="0" w:space="0" w:color="auto"/>
            <w:bottom w:val="none" w:sz="0" w:space="0" w:color="auto"/>
            <w:right w:val="none" w:sz="0" w:space="0" w:color="auto"/>
          </w:divBdr>
        </w:div>
      </w:divsChild>
    </w:div>
    <w:div w:id="1400665322">
      <w:bodyDiv w:val="1"/>
      <w:marLeft w:val="0"/>
      <w:marRight w:val="0"/>
      <w:marTop w:val="0"/>
      <w:marBottom w:val="0"/>
      <w:divBdr>
        <w:top w:val="none" w:sz="0" w:space="0" w:color="auto"/>
        <w:left w:val="none" w:sz="0" w:space="0" w:color="auto"/>
        <w:bottom w:val="none" w:sz="0" w:space="0" w:color="auto"/>
        <w:right w:val="none" w:sz="0" w:space="0" w:color="auto"/>
      </w:divBdr>
    </w:div>
    <w:div w:id="1461000201">
      <w:bodyDiv w:val="1"/>
      <w:marLeft w:val="0"/>
      <w:marRight w:val="0"/>
      <w:marTop w:val="0"/>
      <w:marBottom w:val="0"/>
      <w:divBdr>
        <w:top w:val="none" w:sz="0" w:space="0" w:color="auto"/>
        <w:left w:val="none" w:sz="0" w:space="0" w:color="auto"/>
        <w:bottom w:val="none" w:sz="0" w:space="0" w:color="auto"/>
        <w:right w:val="none" w:sz="0" w:space="0" w:color="auto"/>
      </w:divBdr>
    </w:div>
    <w:div w:id="1737824323">
      <w:bodyDiv w:val="1"/>
      <w:marLeft w:val="0"/>
      <w:marRight w:val="0"/>
      <w:marTop w:val="0"/>
      <w:marBottom w:val="0"/>
      <w:divBdr>
        <w:top w:val="none" w:sz="0" w:space="0" w:color="auto"/>
        <w:left w:val="none" w:sz="0" w:space="0" w:color="auto"/>
        <w:bottom w:val="none" w:sz="0" w:space="0" w:color="auto"/>
        <w:right w:val="none" w:sz="0" w:space="0" w:color="auto"/>
      </w:divBdr>
      <w:divsChild>
        <w:div w:id="1773823082">
          <w:marLeft w:val="0"/>
          <w:marRight w:val="0"/>
          <w:marTop w:val="150"/>
          <w:marBottom w:val="150"/>
          <w:divBdr>
            <w:top w:val="none" w:sz="0" w:space="0" w:color="auto"/>
            <w:left w:val="none" w:sz="0" w:space="0" w:color="auto"/>
            <w:bottom w:val="none" w:sz="0" w:space="0" w:color="auto"/>
            <w:right w:val="none" w:sz="0" w:space="0" w:color="auto"/>
          </w:divBdr>
        </w:div>
      </w:divsChild>
    </w:div>
    <w:div w:id="1952856092">
      <w:bodyDiv w:val="1"/>
      <w:marLeft w:val="0"/>
      <w:marRight w:val="0"/>
      <w:marTop w:val="0"/>
      <w:marBottom w:val="0"/>
      <w:divBdr>
        <w:top w:val="none" w:sz="0" w:space="0" w:color="auto"/>
        <w:left w:val="none" w:sz="0" w:space="0" w:color="auto"/>
        <w:bottom w:val="none" w:sz="0" w:space="0" w:color="auto"/>
        <w:right w:val="none" w:sz="0" w:space="0" w:color="auto"/>
      </w:divBdr>
    </w:div>
    <w:div w:id="2080204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2644</TotalTime>
  <Pages>6</Pages>
  <Words>1872</Words>
  <Characters>10970</Characters>
  <Application>Microsoft Office Word</Application>
  <DocSecurity>0</DocSecurity>
  <Lines>391</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Derenburger</dc:creator>
  <cp:keywords/>
  <dc:description/>
  <cp:lastModifiedBy>Cory Derenburger</cp:lastModifiedBy>
  <cp:revision>4</cp:revision>
  <dcterms:created xsi:type="dcterms:W3CDTF">2025-05-21T19:18:00Z</dcterms:created>
  <dcterms:modified xsi:type="dcterms:W3CDTF">2025-05-23T15:36:00Z</dcterms:modified>
</cp:coreProperties>
</file>